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0A" w:rsidRPr="00084920" w:rsidRDefault="0007030A" w:rsidP="00FF490A">
      <w:pPr>
        <w:pStyle w:val="Balk1"/>
        <w:ind w:left="0" w:right="-288"/>
        <w:jc w:val="center"/>
        <w:rPr>
          <w:b/>
          <w:sz w:val="28"/>
          <w:szCs w:val="28"/>
        </w:rPr>
      </w:pPr>
      <w:r>
        <w:rPr>
          <w:b/>
          <w:sz w:val="28"/>
          <w:szCs w:val="28"/>
        </w:rPr>
        <w:t>SATI İMAM HATİP</w:t>
      </w:r>
      <w:r w:rsidR="00DB0982">
        <w:rPr>
          <w:b/>
          <w:sz w:val="28"/>
          <w:szCs w:val="28"/>
        </w:rPr>
        <w:t xml:space="preserve"> ORTA</w:t>
      </w:r>
      <w:r w:rsidR="00FF490A">
        <w:rPr>
          <w:b/>
          <w:sz w:val="28"/>
          <w:szCs w:val="28"/>
        </w:rPr>
        <w:t>OKULU</w:t>
      </w:r>
      <w:r w:rsidR="00FF490A" w:rsidRPr="00084920">
        <w:rPr>
          <w:b/>
          <w:sz w:val="28"/>
          <w:szCs w:val="28"/>
        </w:rPr>
        <w:t xml:space="preserve"> MÜDÜRLÜĞÜ</w:t>
      </w:r>
    </w:p>
    <w:p w:rsidR="0018666B" w:rsidRPr="00084920" w:rsidRDefault="0018666B" w:rsidP="0018666B">
      <w:pPr>
        <w:pStyle w:val="Balk1"/>
        <w:ind w:left="0" w:right="-288"/>
        <w:jc w:val="center"/>
        <w:rPr>
          <w:b/>
          <w:bCs/>
          <w:spacing w:val="4"/>
          <w:sz w:val="28"/>
          <w:szCs w:val="28"/>
        </w:rPr>
      </w:pPr>
    </w:p>
    <w:p w:rsidR="0018666B" w:rsidRPr="00084920" w:rsidRDefault="00B418B7" w:rsidP="0018666B">
      <w:pPr>
        <w:pStyle w:val="Balk1"/>
        <w:ind w:left="0" w:right="-288"/>
        <w:jc w:val="center"/>
        <w:rPr>
          <w:b/>
          <w:bCs/>
          <w:spacing w:val="4"/>
          <w:sz w:val="28"/>
          <w:szCs w:val="28"/>
        </w:rPr>
      </w:pPr>
      <w:r>
        <w:rPr>
          <w:b/>
          <w:bCs/>
          <w:spacing w:val="4"/>
          <w:sz w:val="28"/>
          <w:szCs w:val="28"/>
        </w:rPr>
        <w:t>KIRTASİYE</w:t>
      </w:r>
      <w:r w:rsidR="0018666B" w:rsidRPr="00084920">
        <w:rPr>
          <w:b/>
          <w:bCs/>
          <w:spacing w:val="4"/>
          <w:sz w:val="28"/>
          <w:szCs w:val="28"/>
        </w:rPr>
        <w:t xml:space="preserve"> MALZEMELERİ ALIMI</w:t>
      </w:r>
    </w:p>
    <w:p w:rsidR="0018666B" w:rsidRPr="00084920" w:rsidRDefault="0018666B" w:rsidP="0018666B">
      <w:pPr>
        <w:pStyle w:val="Balk1"/>
        <w:ind w:left="0" w:right="-288"/>
        <w:jc w:val="center"/>
        <w:rPr>
          <w:b/>
          <w:bCs/>
          <w:spacing w:val="4"/>
          <w:sz w:val="28"/>
          <w:szCs w:val="28"/>
        </w:rPr>
      </w:pPr>
    </w:p>
    <w:p w:rsidR="0018666B" w:rsidRPr="00084920" w:rsidRDefault="0018666B" w:rsidP="0018666B">
      <w:pPr>
        <w:pStyle w:val="Balk1"/>
        <w:ind w:left="0" w:right="-288"/>
        <w:jc w:val="center"/>
        <w:rPr>
          <w:b/>
          <w:bCs/>
          <w:spacing w:val="4"/>
          <w:sz w:val="28"/>
          <w:szCs w:val="28"/>
        </w:rPr>
      </w:pPr>
      <w:r w:rsidRPr="00084920">
        <w:rPr>
          <w:b/>
          <w:bCs/>
          <w:spacing w:val="4"/>
          <w:sz w:val="28"/>
          <w:szCs w:val="28"/>
        </w:rPr>
        <w:t>TEKNİK ŞARTNAMESİ</w:t>
      </w:r>
    </w:p>
    <w:p w:rsidR="0018666B" w:rsidRPr="00084920" w:rsidRDefault="0018666B" w:rsidP="0018666B">
      <w:pPr>
        <w:tabs>
          <w:tab w:val="left" w:pos="1494"/>
        </w:tabs>
        <w:rPr>
          <w:b/>
          <w:bCs/>
          <w:spacing w:val="4"/>
          <w:sz w:val="28"/>
          <w:szCs w:val="28"/>
        </w:rPr>
      </w:pPr>
      <w:r w:rsidRPr="00084920">
        <w:rPr>
          <w:b/>
          <w:bCs/>
          <w:spacing w:val="4"/>
          <w:sz w:val="28"/>
          <w:szCs w:val="28"/>
        </w:rPr>
        <w:tab/>
      </w: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İŞİN KONUSU ve TANIMI</w:t>
      </w:r>
    </w:p>
    <w:p w:rsidR="0018666B" w:rsidRPr="00904B8E" w:rsidRDefault="0018666B" w:rsidP="0018666B">
      <w:pPr>
        <w:pStyle w:val="GvdeMetni"/>
        <w:tabs>
          <w:tab w:val="left" w:pos="284"/>
          <w:tab w:val="left" w:pos="709"/>
        </w:tabs>
        <w:jc w:val="both"/>
      </w:pPr>
      <w:r>
        <w:t xml:space="preserve">Müdürlüğümüzün hizmet ve faaliyetlerinde </w:t>
      </w:r>
      <w:r w:rsidRPr="00904B8E">
        <w:t xml:space="preserve">kullanılmak üzere çeşitli </w:t>
      </w:r>
      <w:r w:rsidRPr="00F33BAC">
        <w:t xml:space="preserve">özelliklerde </w:t>
      </w:r>
      <w:r w:rsidR="00FE77BE">
        <w:t xml:space="preserve">kırtasiye </w:t>
      </w:r>
      <w:r>
        <w:t>malzemelerinin</w:t>
      </w:r>
      <w:r w:rsidRPr="00904B8E">
        <w:t xml:space="preserve"> temini işidir.</w:t>
      </w:r>
    </w:p>
    <w:p w:rsidR="0018666B" w:rsidRPr="00904B8E" w:rsidRDefault="0018666B" w:rsidP="0018666B">
      <w:pPr>
        <w:pStyle w:val="GvdeMetni"/>
        <w:tabs>
          <w:tab w:val="left" w:pos="284"/>
          <w:tab w:val="left" w:pos="709"/>
        </w:tabs>
        <w:jc w:val="both"/>
        <w:rPr>
          <w:bCs/>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AMAÇ ve KAPSAM</w:t>
      </w:r>
    </w:p>
    <w:p w:rsidR="0018666B" w:rsidRPr="00904B8E" w:rsidRDefault="0018666B" w:rsidP="0018666B">
      <w:pPr>
        <w:jc w:val="both"/>
      </w:pPr>
      <w:r w:rsidRPr="00904B8E">
        <w:t xml:space="preserve">Bu şartname, </w:t>
      </w:r>
      <w:r>
        <w:t>Müdürlüğümüzün</w:t>
      </w:r>
      <w:r w:rsidRPr="00904B8E">
        <w:t xml:space="preserve">, </w:t>
      </w:r>
      <w:r>
        <w:t>hizmet ve faaliyetlerinde</w:t>
      </w:r>
      <w:r w:rsidRPr="00904B8E">
        <w:t xml:space="preserve"> kullanılmak üzere</w:t>
      </w:r>
      <w:r>
        <w:t xml:space="preserve"> </w:t>
      </w:r>
      <w:r w:rsidR="00FE77BE">
        <w:t>kırtasiye</w:t>
      </w:r>
      <w:r>
        <w:t xml:space="preserve"> </w:t>
      </w:r>
      <w:r w:rsidRPr="00904B8E">
        <w:t>malzemelerinin temini ile ilgili usul, esas ve prensipleri kapsar.</w:t>
      </w:r>
    </w:p>
    <w:p w:rsidR="0018666B" w:rsidRPr="00904B8E" w:rsidRDefault="0018666B" w:rsidP="0018666B">
      <w:pPr>
        <w:jc w:val="both"/>
        <w:rPr>
          <w:szCs w:val="24"/>
        </w:rPr>
      </w:pPr>
    </w:p>
    <w:p w:rsidR="0018666B" w:rsidRPr="00904B8E" w:rsidRDefault="0018666B" w:rsidP="0018666B">
      <w:pPr>
        <w:jc w:val="both"/>
        <w:rPr>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TANIMLAR</w:t>
      </w:r>
    </w:p>
    <w:p w:rsidR="0018666B" w:rsidRPr="00904B8E" w:rsidRDefault="00DB0982" w:rsidP="0018666B">
      <w:pPr>
        <w:pStyle w:val="ListeParagraf"/>
        <w:numPr>
          <w:ilvl w:val="0"/>
          <w:numId w:val="10"/>
        </w:numPr>
        <w:spacing w:line="360" w:lineRule="auto"/>
      </w:pPr>
      <w:r>
        <w:t>Kurum</w:t>
      </w:r>
      <w:r>
        <w:tab/>
      </w:r>
      <w:r>
        <w:tab/>
        <w:t xml:space="preserve">:   </w:t>
      </w:r>
      <w:r w:rsidR="0007030A">
        <w:t xml:space="preserve">Satı İmam Hatip </w:t>
      </w:r>
      <w:r>
        <w:t>Orta</w:t>
      </w:r>
      <w:r w:rsidR="0018666B">
        <w:t>okulu Müdürlüğü</w:t>
      </w:r>
    </w:p>
    <w:p w:rsidR="0018666B" w:rsidRPr="00904B8E" w:rsidRDefault="0018666B" w:rsidP="0018666B">
      <w:pPr>
        <w:pStyle w:val="ListeParagraf"/>
        <w:numPr>
          <w:ilvl w:val="0"/>
          <w:numId w:val="10"/>
        </w:numPr>
        <w:spacing w:line="360" w:lineRule="auto"/>
      </w:pPr>
      <w:r w:rsidRPr="00904B8E">
        <w:t>Firma / İstekli</w:t>
      </w:r>
      <w:r w:rsidRPr="00904B8E">
        <w:tab/>
        <w:t>:   İş için teklif veren gerçek ve tüzel kişi</w:t>
      </w:r>
    </w:p>
    <w:p w:rsidR="0018666B" w:rsidRPr="00904B8E" w:rsidRDefault="0018666B" w:rsidP="0018666B">
      <w:pPr>
        <w:ind w:left="142"/>
        <w:jc w:val="both"/>
        <w:rPr>
          <w:szCs w:val="24"/>
        </w:rPr>
      </w:pPr>
    </w:p>
    <w:p w:rsidR="0018666B" w:rsidRPr="00904B8E" w:rsidRDefault="0018666B" w:rsidP="0018666B">
      <w:pPr>
        <w:pStyle w:val="ListeParagraf"/>
        <w:numPr>
          <w:ilvl w:val="3"/>
          <w:numId w:val="8"/>
        </w:numPr>
        <w:spacing w:before="80" w:after="0" w:line="240" w:lineRule="auto"/>
        <w:ind w:left="426" w:hanging="426"/>
        <w:contextualSpacing w:val="0"/>
        <w:jc w:val="both"/>
        <w:rPr>
          <w:b/>
          <w:szCs w:val="24"/>
        </w:rPr>
      </w:pPr>
      <w:r w:rsidRPr="00904B8E">
        <w:rPr>
          <w:b/>
          <w:szCs w:val="24"/>
        </w:rPr>
        <w:t>İŞİN TARİFİ ve HİZMET SÜRESİ</w:t>
      </w:r>
    </w:p>
    <w:p w:rsidR="0018666B" w:rsidRPr="00F33BAC" w:rsidRDefault="0018666B" w:rsidP="0018666B">
      <w:pPr>
        <w:pStyle w:val="ListeParagraf"/>
        <w:widowControl w:val="0"/>
        <w:numPr>
          <w:ilvl w:val="0"/>
          <w:numId w:val="9"/>
        </w:numPr>
        <w:spacing w:after="0" w:line="240" w:lineRule="auto"/>
        <w:ind w:left="567" w:hanging="436"/>
        <w:contextualSpacing w:val="0"/>
        <w:jc w:val="both"/>
        <w:rPr>
          <w:bCs/>
          <w:szCs w:val="24"/>
        </w:rPr>
      </w:pPr>
      <w:r w:rsidRPr="00F33BAC">
        <w:rPr>
          <w:bCs/>
          <w:szCs w:val="24"/>
        </w:rPr>
        <w:t xml:space="preserve">İstekli talep tarihinden itibaren </w:t>
      </w:r>
      <w:r w:rsidR="009A795A">
        <w:rPr>
          <w:bCs/>
          <w:szCs w:val="24"/>
        </w:rPr>
        <w:t xml:space="preserve">7 </w:t>
      </w:r>
      <w:r>
        <w:rPr>
          <w:bCs/>
          <w:szCs w:val="24"/>
        </w:rPr>
        <w:t>(</w:t>
      </w:r>
      <w:r w:rsidR="009A795A">
        <w:rPr>
          <w:bCs/>
          <w:szCs w:val="24"/>
        </w:rPr>
        <w:t>yedi</w:t>
      </w:r>
      <w:r w:rsidRPr="00F33BAC">
        <w:rPr>
          <w:bCs/>
          <w:szCs w:val="24"/>
        </w:rPr>
        <w:t>) iş günü içinde sipariş edilen malzemeleri teslim edecektir. Ürünler Tablo-1’de belirtilen özelliklerde temin edilecektir.</w:t>
      </w:r>
    </w:p>
    <w:p w:rsidR="0018666B" w:rsidRPr="00904B8E" w:rsidRDefault="0018666B" w:rsidP="0018666B">
      <w:pPr>
        <w:pStyle w:val="ListeParagraf"/>
        <w:widowControl w:val="0"/>
        <w:numPr>
          <w:ilvl w:val="0"/>
          <w:numId w:val="9"/>
        </w:numPr>
        <w:spacing w:after="0" w:line="240" w:lineRule="auto"/>
        <w:ind w:left="567" w:hanging="436"/>
        <w:contextualSpacing w:val="0"/>
        <w:jc w:val="both"/>
        <w:rPr>
          <w:bCs/>
          <w:szCs w:val="24"/>
        </w:rPr>
      </w:pPr>
      <w:r w:rsidRPr="00904B8E">
        <w:rPr>
          <w:bCs/>
          <w:szCs w:val="24"/>
        </w:rPr>
        <w:t>Tablo 1’de adet ve özellikleri belirtilen malzemeler temin edilerek İdareye teslim edilecektir.</w:t>
      </w:r>
    </w:p>
    <w:p w:rsidR="0018666B" w:rsidRPr="005D22B8" w:rsidRDefault="0018666B" w:rsidP="0018666B">
      <w:pPr>
        <w:pStyle w:val="ListeParagraf"/>
        <w:widowControl w:val="0"/>
        <w:numPr>
          <w:ilvl w:val="0"/>
          <w:numId w:val="9"/>
        </w:numPr>
        <w:spacing w:after="0" w:line="240" w:lineRule="auto"/>
        <w:ind w:left="567" w:hanging="436"/>
        <w:contextualSpacing w:val="0"/>
        <w:jc w:val="both"/>
        <w:rPr>
          <w:bCs/>
          <w:szCs w:val="24"/>
        </w:rPr>
      </w:pPr>
      <w:r w:rsidRPr="00904B8E">
        <w:rPr>
          <w:szCs w:val="24"/>
        </w:rPr>
        <w:t>Ürünler üst düzey kalitede ve 1. sınıf standartlarda olacaktır.</w:t>
      </w:r>
    </w:p>
    <w:p w:rsidR="0018666B" w:rsidRPr="00CF666D" w:rsidRDefault="0018666B" w:rsidP="0018666B">
      <w:pPr>
        <w:pStyle w:val="ListeParagraf"/>
        <w:widowControl w:val="0"/>
        <w:numPr>
          <w:ilvl w:val="0"/>
          <w:numId w:val="9"/>
        </w:numPr>
        <w:spacing w:after="0" w:line="240" w:lineRule="auto"/>
        <w:ind w:left="567" w:hanging="436"/>
        <w:contextualSpacing w:val="0"/>
        <w:jc w:val="both"/>
        <w:rPr>
          <w:bCs/>
          <w:szCs w:val="24"/>
        </w:rPr>
      </w:pPr>
      <w:r>
        <w:rPr>
          <w:szCs w:val="24"/>
        </w:rPr>
        <w:t>İstekli tüm ürünlerin garantilerinden sorumludur.</w:t>
      </w:r>
    </w:p>
    <w:p w:rsidR="0018666B" w:rsidRPr="00904B8E"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4D6356" w:rsidRDefault="004D6356"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Default="0018666B" w:rsidP="0018666B">
      <w:pPr>
        <w:pStyle w:val="ListeParagraf"/>
        <w:ind w:left="0"/>
        <w:jc w:val="both"/>
        <w:rPr>
          <w:b/>
          <w:bCs/>
          <w:szCs w:val="24"/>
        </w:rPr>
      </w:pPr>
    </w:p>
    <w:p w:rsidR="0018666B" w:rsidRPr="00904B8E" w:rsidRDefault="0018666B" w:rsidP="0018666B">
      <w:pPr>
        <w:pStyle w:val="ListeParagraf"/>
        <w:ind w:left="0"/>
        <w:jc w:val="both"/>
        <w:rPr>
          <w:b/>
          <w:bCs/>
          <w:szCs w:val="24"/>
        </w:rPr>
      </w:pPr>
      <w:r w:rsidRPr="00904B8E">
        <w:rPr>
          <w:b/>
          <w:bCs/>
          <w:szCs w:val="24"/>
        </w:rPr>
        <w:lastRenderedPageBreak/>
        <w:t>Tablo-1</w:t>
      </w:r>
    </w:p>
    <w:tbl>
      <w:tblPr>
        <w:tblStyle w:val="TabloKlavuzu"/>
        <w:tblpPr w:leftFromText="141" w:rightFromText="141" w:vertAnchor="text" w:horzAnchor="margin" w:tblpXSpec="center" w:tblpY="322"/>
        <w:tblW w:w="10314" w:type="dxa"/>
        <w:tblLayout w:type="fixed"/>
        <w:tblLook w:val="04A0" w:firstRow="1" w:lastRow="0" w:firstColumn="1" w:lastColumn="0" w:noHBand="0" w:noVBand="1"/>
      </w:tblPr>
      <w:tblGrid>
        <w:gridCol w:w="675"/>
        <w:gridCol w:w="1701"/>
        <w:gridCol w:w="6379"/>
        <w:gridCol w:w="1559"/>
      </w:tblGrid>
      <w:tr w:rsidR="003248C4" w:rsidRPr="001513C5" w:rsidTr="003248C4">
        <w:trPr>
          <w:trHeight w:val="641"/>
        </w:trPr>
        <w:tc>
          <w:tcPr>
            <w:tcW w:w="675" w:type="dxa"/>
            <w:vAlign w:val="center"/>
          </w:tcPr>
          <w:p w:rsidR="003248C4" w:rsidRPr="005035B3" w:rsidRDefault="003248C4" w:rsidP="003248C4">
            <w:pPr>
              <w:rPr>
                <w:rFonts w:ascii="Times New Roman" w:hAnsi="Times New Roman" w:cs="Times New Roman"/>
              </w:rPr>
            </w:pPr>
            <w:r w:rsidRPr="005035B3">
              <w:rPr>
                <w:rFonts w:ascii="Times New Roman" w:hAnsi="Times New Roman" w:cs="Times New Roman"/>
              </w:rPr>
              <w:t>Sıra No</w:t>
            </w:r>
          </w:p>
        </w:tc>
        <w:tc>
          <w:tcPr>
            <w:tcW w:w="1701"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Ürün Adı</w:t>
            </w:r>
          </w:p>
        </w:tc>
        <w:tc>
          <w:tcPr>
            <w:tcW w:w="6379" w:type="dxa"/>
            <w:vAlign w:val="center"/>
          </w:tcPr>
          <w:p w:rsidR="003248C4" w:rsidRPr="005035B3" w:rsidRDefault="003248C4" w:rsidP="003248C4">
            <w:pPr>
              <w:jc w:val="center"/>
              <w:rPr>
                <w:rFonts w:ascii="Times New Roman" w:hAnsi="Times New Roman" w:cs="Times New Roman"/>
              </w:rPr>
            </w:pPr>
            <w:r w:rsidRPr="00366677">
              <w:rPr>
                <w:rFonts w:ascii="Times New Roman" w:hAnsi="Times New Roman" w:cs="Times New Roman"/>
              </w:rPr>
              <w:t>Teknik Özellikleri</w:t>
            </w:r>
          </w:p>
        </w:tc>
        <w:tc>
          <w:tcPr>
            <w:tcW w:w="1559" w:type="dxa"/>
            <w:vAlign w:val="center"/>
          </w:tcPr>
          <w:p w:rsidR="003248C4" w:rsidRPr="005035B3" w:rsidRDefault="003248C4" w:rsidP="003248C4">
            <w:pPr>
              <w:rPr>
                <w:rFonts w:ascii="Times New Roman" w:hAnsi="Times New Roman" w:cs="Times New Roman"/>
              </w:rPr>
            </w:pPr>
            <w:r>
              <w:rPr>
                <w:rFonts w:ascii="Times New Roman" w:hAnsi="Times New Roman" w:cs="Times New Roman"/>
              </w:rPr>
              <w:t>Birim/Özellik</w:t>
            </w:r>
          </w:p>
        </w:tc>
      </w:tr>
      <w:tr w:rsidR="00DB0982" w:rsidRPr="001513C5" w:rsidTr="003248C4">
        <w:tc>
          <w:tcPr>
            <w:tcW w:w="675" w:type="dxa"/>
            <w:vAlign w:val="center"/>
          </w:tcPr>
          <w:p w:rsidR="00DB0982" w:rsidRDefault="00AF61C2" w:rsidP="003248C4">
            <w:pPr>
              <w:rPr>
                <w:rFonts w:ascii="Times New Roman" w:hAnsi="Times New Roman" w:cs="Times New Roman"/>
              </w:rPr>
            </w:pPr>
            <w:r>
              <w:rPr>
                <w:rFonts w:ascii="Times New Roman" w:hAnsi="Times New Roman" w:cs="Times New Roman"/>
              </w:rPr>
              <w:t>1</w:t>
            </w:r>
          </w:p>
        </w:tc>
        <w:tc>
          <w:tcPr>
            <w:tcW w:w="1701" w:type="dxa"/>
            <w:vAlign w:val="center"/>
          </w:tcPr>
          <w:p w:rsidR="00DB0982" w:rsidRDefault="001E3479" w:rsidP="00564C2C">
            <w:pPr>
              <w:rPr>
                <w:rFonts w:ascii="Times New Roman" w:hAnsi="Times New Roman" w:cs="Times New Roman"/>
              </w:rPr>
            </w:pPr>
            <w:proofErr w:type="spellStart"/>
            <w:r w:rsidRPr="001E3479">
              <w:rPr>
                <w:rFonts w:ascii="Times New Roman" w:hAnsi="Times New Roman" w:cs="Times New Roman"/>
              </w:rPr>
              <w:t>Kyocera</w:t>
            </w:r>
            <w:proofErr w:type="spellEnd"/>
            <w:r w:rsidRPr="001E3479">
              <w:rPr>
                <w:rFonts w:ascii="Times New Roman" w:hAnsi="Times New Roman" w:cs="Times New Roman"/>
              </w:rPr>
              <w:t xml:space="preserve"> FS-3040MFP+ Tk-350 toner</w:t>
            </w:r>
          </w:p>
        </w:tc>
        <w:tc>
          <w:tcPr>
            <w:tcW w:w="6379" w:type="dxa"/>
            <w:vAlign w:val="center"/>
          </w:tcPr>
          <w:p w:rsidR="00AF61C2" w:rsidRDefault="00AF61C2" w:rsidP="00BE3A80">
            <w:pPr>
              <w:pStyle w:val="ListeParagraf"/>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Orijinal </w:t>
            </w:r>
            <w:proofErr w:type="gramStart"/>
            <w:r>
              <w:rPr>
                <w:rFonts w:ascii="Times New Roman" w:eastAsia="Times New Roman" w:hAnsi="Times New Roman" w:cs="Times New Roman"/>
              </w:rPr>
              <w:t>olmalı</w:t>
            </w:r>
            <w:r w:rsidR="00BE3A80">
              <w:rPr>
                <w:rFonts w:ascii="Times New Roman" w:eastAsia="Times New Roman" w:hAnsi="Times New Roman" w:cs="Times New Roman"/>
              </w:rPr>
              <w:t xml:space="preserve"> </w:t>
            </w:r>
            <w:r w:rsidR="00BE3A80">
              <w:t xml:space="preserve"> </w:t>
            </w:r>
            <w:r w:rsidR="00BE3A80" w:rsidRPr="00BE3A80">
              <w:rPr>
                <w:rFonts w:ascii="Times New Roman" w:eastAsia="Times New Roman" w:hAnsi="Times New Roman" w:cs="Times New Roman"/>
              </w:rPr>
              <w:t>muadil</w:t>
            </w:r>
            <w:proofErr w:type="gramEnd"/>
            <w:r w:rsidR="00BE3A80" w:rsidRPr="00BE3A80">
              <w:rPr>
                <w:rFonts w:ascii="Times New Roman" w:eastAsia="Times New Roman" w:hAnsi="Times New Roman" w:cs="Times New Roman"/>
              </w:rPr>
              <w:t xml:space="preserve"> veya dolum </w:t>
            </w:r>
            <w:proofErr w:type="spellStart"/>
            <w:r w:rsidR="00BE3A80" w:rsidRPr="00BE3A80">
              <w:rPr>
                <w:rFonts w:ascii="Times New Roman" w:eastAsia="Times New Roman" w:hAnsi="Times New Roman" w:cs="Times New Roman"/>
              </w:rPr>
              <w:t>olmamamlıdır</w:t>
            </w:r>
            <w:proofErr w:type="spellEnd"/>
          </w:p>
          <w:p w:rsidR="00BE3A80" w:rsidRDefault="00BE3A80" w:rsidP="001E3479">
            <w:pPr>
              <w:pStyle w:val="ListeParagraf"/>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Tonerler muadil veya dolum </w:t>
            </w:r>
            <w:proofErr w:type="spellStart"/>
            <w:r>
              <w:rPr>
                <w:rFonts w:ascii="Times New Roman" w:eastAsia="Times New Roman" w:hAnsi="Times New Roman" w:cs="Times New Roman"/>
              </w:rPr>
              <w:t>olmamamlıdır</w:t>
            </w:r>
            <w:proofErr w:type="spellEnd"/>
            <w:r>
              <w:rPr>
                <w:rFonts w:ascii="Times New Roman" w:eastAsia="Times New Roman" w:hAnsi="Times New Roman" w:cs="Times New Roman"/>
              </w:rPr>
              <w:t>.</w:t>
            </w:r>
          </w:p>
          <w:p w:rsidR="001E3479" w:rsidRPr="001E3479" w:rsidRDefault="001E3479" w:rsidP="001E3479">
            <w:pPr>
              <w:pStyle w:val="ListeParagraf"/>
              <w:numPr>
                <w:ilvl w:val="0"/>
                <w:numId w:val="27"/>
              </w:numPr>
              <w:rPr>
                <w:rFonts w:ascii="Times New Roman" w:eastAsia="Times New Roman" w:hAnsi="Times New Roman" w:cs="Times New Roman"/>
              </w:rPr>
            </w:pPr>
            <w:r w:rsidRPr="001E3479">
              <w:rPr>
                <w:rFonts w:ascii="Times New Roman" w:eastAsia="Times New Roman" w:hAnsi="Times New Roman" w:cs="Times New Roman"/>
              </w:rPr>
              <w:t xml:space="preserve">Tonerler </w:t>
            </w:r>
            <w:proofErr w:type="spellStart"/>
            <w:r w:rsidRPr="001E3479">
              <w:rPr>
                <w:rFonts w:ascii="Times New Roman" w:eastAsia="Times New Roman" w:hAnsi="Times New Roman" w:cs="Times New Roman"/>
              </w:rPr>
              <w:t>Kyocera</w:t>
            </w:r>
            <w:proofErr w:type="spellEnd"/>
            <w:r w:rsidRPr="001E3479">
              <w:rPr>
                <w:rFonts w:ascii="Times New Roman" w:eastAsia="Times New Roman" w:hAnsi="Times New Roman" w:cs="Times New Roman"/>
              </w:rPr>
              <w:t xml:space="preserve"> FS-3040MFP+ fotokopi makinesine uygun olmalıdır.</w:t>
            </w:r>
          </w:p>
          <w:p w:rsidR="00934D16" w:rsidRDefault="001E3479" w:rsidP="001E3479">
            <w:pPr>
              <w:pStyle w:val="ListeParagraf"/>
              <w:numPr>
                <w:ilvl w:val="0"/>
                <w:numId w:val="27"/>
              </w:numPr>
              <w:rPr>
                <w:rFonts w:ascii="Times New Roman" w:eastAsia="Times New Roman" w:hAnsi="Times New Roman" w:cs="Times New Roman"/>
              </w:rPr>
            </w:pPr>
            <w:r w:rsidRPr="001E3479">
              <w:rPr>
                <w:rFonts w:ascii="Times New Roman" w:eastAsia="Times New Roman" w:hAnsi="Times New Roman" w:cs="Times New Roman"/>
              </w:rPr>
              <w:t>Toner sızdırmazlığı sağlamalı ve yazdırılan kâğıtta çizgi ve/veya karalama bırakmamalıdır.</w:t>
            </w:r>
          </w:p>
          <w:p w:rsidR="00934D16" w:rsidRPr="00934D16" w:rsidRDefault="00934D16" w:rsidP="00934D16">
            <w:pPr>
              <w:pStyle w:val="ListeParagraf"/>
              <w:numPr>
                <w:ilvl w:val="0"/>
                <w:numId w:val="27"/>
              </w:numPr>
              <w:rPr>
                <w:rFonts w:ascii="Times New Roman" w:eastAsia="Times New Roman" w:hAnsi="Times New Roman" w:cs="Times New Roman"/>
              </w:rPr>
            </w:pPr>
            <w:r>
              <w:rPr>
                <w:rFonts w:ascii="Times New Roman" w:hAnsi="Times New Roman" w:cs="Times New Roman"/>
              </w:rPr>
              <w:t>Numune üzerinde değerlendirilip karar verilecektir.</w:t>
            </w:r>
          </w:p>
        </w:tc>
        <w:tc>
          <w:tcPr>
            <w:tcW w:w="1559" w:type="dxa"/>
            <w:vAlign w:val="center"/>
          </w:tcPr>
          <w:p w:rsidR="00DB0982" w:rsidRDefault="001F4FF2" w:rsidP="0066635F">
            <w:pPr>
              <w:rPr>
                <w:rFonts w:ascii="Times New Roman" w:hAnsi="Times New Roman" w:cs="Times New Roman"/>
              </w:rPr>
            </w:pPr>
            <w:r>
              <w:rPr>
                <w:rFonts w:ascii="Times New Roman" w:hAnsi="Times New Roman" w:cs="Times New Roman"/>
              </w:rPr>
              <w:t>ADET</w:t>
            </w:r>
          </w:p>
        </w:tc>
      </w:tr>
      <w:tr w:rsidR="00DB0982" w:rsidRPr="001513C5" w:rsidTr="003248C4">
        <w:tc>
          <w:tcPr>
            <w:tcW w:w="675" w:type="dxa"/>
            <w:vAlign w:val="center"/>
          </w:tcPr>
          <w:p w:rsidR="00DB0982" w:rsidRDefault="00AF61C2" w:rsidP="003248C4">
            <w:pPr>
              <w:rPr>
                <w:rFonts w:ascii="Times New Roman" w:hAnsi="Times New Roman" w:cs="Times New Roman"/>
              </w:rPr>
            </w:pPr>
            <w:r>
              <w:rPr>
                <w:rFonts w:ascii="Times New Roman" w:hAnsi="Times New Roman" w:cs="Times New Roman"/>
              </w:rPr>
              <w:t>2</w:t>
            </w:r>
          </w:p>
        </w:tc>
        <w:tc>
          <w:tcPr>
            <w:tcW w:w="1701" w:type="dxa"/>
            <w:vAlign w:val="center"/>
          </w:tcPr>
          <w:p w:rsidR="00387601" w:rsidRPr="00387601" w:rsidRDefault="00AF61C2" w:rsidP="00387601">
            <w:pPr>
              <w:rPr>
                <w:rFonts w:ascii="Times New Roman" w:hAnsi="Times New Roman" w:cs="Times New Roman"/>
              </w:rPr>
            </w:pPr>
            <w:r>
              <w:rPr>
                <w:rFonts w:ascii="Times New Roman" w:hAnsi="Times New Roman" w:cs="Times New Roman"/>
              </w:rPr>
              <w:t>KONICA MINOLTA 4020i</w:t>
            </w:r>
          </w:p>
          <w:p w:rsidR="00AF61C2" w:rsidRDefault="00387601" w:rsidP="00AF61C2">
            <w:pPr>
              <w:rPr>
                <w:rFonts w:ascii="Times New Roman" w:hAnsi="Times New Roman" w:cs="Times New Roman"/>
              </w:rPr>
            </w:pPr>
            <w:r w:rsidRPr="00387601">
              <w:rPr>
                <w:rFonts w:ascii="Times New Roman" w:hAnsi="Times New Roman" w:cs="Times New Roman"/>
              </w:rPr>
              <w:t xml:space="preserve">Toner </w:t>
            </w:r>
          </w:p>
          <w:p w:rsidR="00DB0982" w:rsidRDefault="00DB0982" w:rsidP="00387601">
            <w:pPr>
              <w:rPr>
                <w:rFonts w:ascii="Times New Roman" w:hAnsi="Times New Roman" w:cs="Times New Roman"/>
              </w:rPr>
            </w:pPr>
          </w:p>
        </w:tc>
        <w:tc>
          <w:tcPr>
            <w:tcW w:w="6379" w:type="dxa"/>
            <w:vAlign w:val="center"/>
          </w:tcPr>
          <w:p w:rsidR="00BE3A80" w:rsidRPr="00BE3A80" w:rsidRDefault="00AF61C2" w:rsidP="00BE3A80">
            <w:pPr>
              <w:pStyle w:val="ListeParagraf"/>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Orijinal </w:t>
            </w:r>
            <w:proofErr w:type="gramStart"/>
            <w:r>
              <w:rPr>
                <w:rFonts w:ascii="Times New Roman" w:eastAsia="Times New Roman" w:hAnsi="Times New Roman" w:cs="Times New Roman"/>
              </w:rPr>
              <w:t>olmalı</w:t>
            </w:r>
            <w:r w:rsidR="00BE3A80">
              <w:rPr>
                <w:rFonts w:ascii="Times New Roman" w:eastAsia="Times New Roman" w:hAnsi="Times New Roman" w:cs="Times New Roman"/>
              </w:rPr>
              <w:t xml:space="preserve"> </w:t>
            </w:r>
            <w:r w:rsidR="00BE3A80" w:rsidRPr="00BE3A80">
              <w:rPr>
                <w:rFonts w:ascii="Times New Roman" w:eastAsia="Times New Roman" w:hAnsi="Times New Roman" w:cs="Times New Roman"/>
              </w:rPr>
              <w:t xml:space="preserve"> muadil</w:t>
            </w:r>
            <w:proofErr w:type="gramEnd"/>
            <w:r w:rsidR="00BE3A80" w:rsidRPr="00BE3A80">
              <w:rPr>
                <w:rFonts w:ascii="Times New Roman" w:eastAsia="Times New Roman" w:hAnsi="Times New Roman" w:cs="Times New Roman"/>
              </w:rPr>
              <w:t xml:space="preserve"> veya dolum </w:t>
            </w:r>
            <w:proofErr w:type="spellStart"/>
            <w:r w:rsidR="00BE3A80" w:rsidRPr="00BE3A80">
              <w:rPr>
                <w:rFonts w:ascii="Times New Roman" w:eastAsia="Times New Roman" w:hAnsi="Times New Roman" w:cs="Times New Roman"/>
              </w:rPr>
              <w:t>olmamamlıdır</w:t>
            </w:r>
            <w:proofErr w:type="spellEnd"/>
            <w:r w:rsidR="00BE3A80" w:rsidRPr="00BE3A80">
              <w:rPr>
                <w:rFonts w:ascii="Times New Roman" w:eastAsia="Times New Roman" w:hAnsi="Times New Roman" w:cs="Times New Roman"/>
              </w:rPr>
              <w:t>.</w:t>
            </w:r>
          </w:p>
          <w:p w:rsidR="00387601" w:rsidRPr="00387601" w:rsidRDefault="00387601" w:rsidP="00AF61C2">
            <w:pPr>
              <w:pStyle w:val="ListeParagraf"/>
              <w:numPr>
                <w:ilvl w:val="0"/>
                <w:numId w:val="27"/>
              </w:numPr>
              <w:rPr>
                <w:rFonts w:ascii="Times New Roman" w:eastAsia="Times New Roman" w:hAnsi="Times New Roman" w:cs="Times New Roman"/>
              </w:rPr>
            </w:pPr>
            <w:proofErr w:type="gramStart"/>
            <w:r w:rsidRPr="00387601">
              <w:rPr>
                <w:rFonts w:ascii="Times New Roman" w:eastAsia="Times New Roman" w:hAnsi="Times New Roman" w:cs="Times New Roman"/>
              </w:rPr>
              <w:t xml:space="preserve">Tonerler  </w:t>
            </w:r>
            <w:r w:rsidR="00AF61C2">
              <w:t xml:space="preserve"> </w:t>
            </w:r>
            <w:r w:rsidR="00AF61C2" w:rsidRPr="00AF61C2">
              <w:rPr>
                <w:rFonts w:ascii="Times New Roman" w:eastAsia="Times New Roman" w:hAnsi="Times New Roman" w:cs="Times New Roman"/>
              </w:rPr>
              <w:t>KONICA</w:t>
            </w:r>
            <w:proofErr w:type="gramEnd"/>
            <w:r w:rsidR="00AF61C2" w:rsidRPr="00AF61C2">
              <w:rPr>
                <w:rFonts w:ascii="Times New Roman" w:eastAsia="Times New Roman" w:hAnsi="Times New Roman" w:cs="Times New Roman"/>
              </w:rPr>
              <w:t xml:space="preserve"> MINOLTA 4020i</w:t>
            </w:r>
            <w:r w:rsidR="00AF61C2">
              <w:rPr>
                <w:rFonts w:ascii="Times New Roman" w:eastAsia="Times New Roman" w:hAnsi="Times New Roman" w:cs="Times New Roman"/>
              </w:rPr>
              <w:t xml:space="preserve"> </w:t>
            </w:r>
            <w:r w:rsidRPr="00387601">
              <w:rPr>
                <w:rFonts w:ascii="Times New Roman" w:eastAsia="Times New Roman" w:hAnsi="Times New Roman" w:cs="Times New Roman"/>
              </w:rPr>
              <w:t>Yazıcısına uygun olmalıdır.</w:t>
            </w:r>
          </w:p>
          <w:p w:rsidR="00387601" w:rsidRPr="00387601" w:rsidRDefault="00387601" w:rsidP="00387601">
            <w:pPr>
              <w:pStyle w:val="ListeParagraf"/>
              <w:numPr>
                <w:ilvl w:val="0"/>
                <w:numId w:val="27"/>
              </w:numPr>
              <w:rPr>
                <w:rFonts w:ascii="Times New Roman" w:eastAsia="Times New Roman" w:hAnsi="Times New Roman" w:cs="Times New Roman"/>
              </w:rPr>
            </w:pPr>
            <w:r w:rsidRPr="00387601">
              <w:rPr>
                <w:rFonts w:ascii="Times New Roman" w:eastAsia="Times New Roman" w:hAnsi="Times New Roman" w:cs="Times New Roman"/>
              </w:rPr>
              <w:t>Toner sızdırmazlığı sağlamalı ve yazdırılan kâğıtta çizgi ve/veya karalama bırakmamalıdır.</w:t>
            </w:r>
          </w:p>
          <w:p w:rsidR="00DB0982" w:rsidRDefault="00387601" w:rsidP="00387601">
            <w:pPr>
              <w:pStyle w:val="ListeParagraf"/>
              <w:numPr>
                <w:ilvl w:val="0"/>
                <w:numId w:val="27"/>
              </w:numPr>
              <w:rPr>
                <w:rFonts w:ascii="Times New Roman" w:eastAsia="Times New Roman" w:hAnsi="Times New Roman" w:cs="Times New Roman"/>
              </w:rPr>
            </w:pPr>
            <w:r w:rsidRPr="00387601">
              <w:rPr>
                <w:rFonts w:ascii="Times New Roman" w:eastAsia="Times New Roman" w:hAnsi="Times New Roman" w:cs="Times New Roman"/>
              </w:rPr>
              <w:t>Tonerler ambalajı açılmamış olmalıdır</w:t>
            </w:r>
          </w:p>
          <w:p w:rsidR="00387601" w:rsidRDefault="00387601" w:rsidP="00387601">
            <w:pPr>
              <w:pStyle w:val="ListeParagraf"/>
              <w:numPr>
                <w:ilvl w:val="0"/>
                <w:numId w:val="27"/>
              </w:numPr>
              <w:rPr>
                <w:rFonts w:ascii="Times New Roman" w:eastAsia="Times New Roman" w:hAnsi="Times New Roman" w:cs="Times New Roman"/>
              </w:rPr>
            </w:pPr>
            <w:r w:rsidRPr="00387601">
              <w:rPr>
                <w:rFonts w:ascii="Times New Roman" w:eastAsia="Times New Roman" w:hAnsi="Times New Roman" w:cs="Times New Roman"/>
              </w:rPr>
              <w:t>Numune üzerinde değerlendirilip karar verilecektir.</w:t>
            </w:r>
          </w:p>
        </w:tc>
        <w:tc>
          <w:tcPr>
            <w:tcW w:w="1559" w:type="dxa"/>
            <w:vAlign w:val="center"/>
          </w:tcPr>
          <w:p w:rsidR="00DB0982" w:rsidRDefault="00DB0982" w:rsidP="0066635F">
            <w:pPr>
              <w:rPr>
                <w:rFonts w:ascii="Times New Roman" w:hAnsi="Times New Roman" w:cs="Times New Roman"/>
              </w:rPr>
            </w:pPr>
            <w:r>
              <w:rPr>
                <w:rFonts w:ascii="Times New Roman" w:hAnsi="Times New Roman" w:cs="Times New Roman"/>
              </w:rPr>
              <w:t>ADET</w:t>
            </w:r>
          </w:p>
        </w:tc>
      </w:tr>
      <w:tr w:rsidR="00B35A7D" w:rsidRPr="001513C5" w:rsidTr="00991345">
        <w:tc>
          <w:tcPr>
            <w:tcW w:w="675" w:type="dxa"/>
            <w:vAlign w:val="center"/>
          </w:tcPr>
          <w:p w:rsidR="00B35A7D" w:rsidRDefault="00B35A7D" w:rsidP="003248C4">
            <w:pPr>
              <w:rPr>
                <w:rFonts w:ascii="Times New Roman" w:hAnsi="Times New Roman" w:cs="Times New Roman"/>
              </w:rPr>
            </w:pPr>
            <w:r>
              <w:rPr>
                <w:rFonts w:ascii="Times New Roman" w:hAnsi="Times New Roman" w:cs="Times New Roman"/>
              </w:rPr>
              <w:t>3</w:t>
            </w:r>
          </w:p>
        </w:tc>
        <w:tc>
          <w:tcPr>
            <w:tcW w:w="1701" w:type="dxa"/>
            <w:vAlign w:val="center"/>
          </w:tcPr>
          <w:p w:rsidR="00B35A7D" w:rsidRDefault="00B35A7D" w:rsidP="00AF61C2">
            <w:pPr>
              <w:rPr>
                <w:rFonts w:ascii="Times New Roman" w:hAnsi="Times New Roman" w:cs="Times New Roman"/>
              </w:rPr>
            </w:pPr>
            <w:proofErr w:type="gramStart"/>
            <w:r w:rsidRPr="00AF61C2">
              <w:rPr>
                <w:rFonts w:ascii="Times New Roman" w:hAnsi="Times New Roman" w:cs="Times New Roman"/>
              </w:rPr>
              <w:t>CANON  İ</w:t>
            </w:r>
            <w:proofErr w:type="gramEnd"/>
            <w:r w:rsidRPr="00AF61C2">
              <w:rPr>
                <w:rFonts w:ascii="Times New Roman" w:hAnsi="Times New Roman" w:cs="Times New Roman"/>
              </w:rPr>
              <w:t>- SENSYS LBP22dw</w:t>
            </w:r>
          </w:p>
          <w:p w:rsidR="00B35A7D" w:rsidRPr="00AF61C2" w:rsidRDefault="00B35A7D" w:rsidP="00AF61C2">
            <w:pPr>
              <w:rPr>
                <w:rFonts w:ascii="Times New Roman" w:hAnsi="Times New Roman" w:cs="Times New Roman"/>
              </w:rPr>
            </w:pPr>
            <w:r>
              <w:rPr>
                <w:rFonts w:ascii="Times New Roman" w:hAnsi="Times New Roman" w:cs="Times New Roman"/>
              </w:rPr>
              <w:t>Toner</w:t>
            </w:r>
          </w:p>
        </w:tc>
        <w:tc>
          <w:tcPr>
            <w:tcW w:w="6379" w:type="dxa"/>
            <w:vAlign w:val="center"/>
          </w:tcPr>
          <w:p w:rsidR="00B35A7D" w:rsidRPr="00AF61C2" w:rsidRDefault="00B35A7D" w:rsidP="00BE3A80">
            <w:pPr>
              <w:pStyle w:val="ListeParagraf"/>
              <w:numPr>
                <w:ilvl w:val="0"/>
                <w:numId w:val="27"/>
              </w:numPr>
              <w:rPr>
                <w:rFonts w:ascii="Times New Roman" w:eastAsia="Times New Roman" w:hAnsi="Times New Roman" w:cs="Times New Roman"/>
              </w:rPr>
            </w:pPr>
            <w:r w:rsidRPr="00AF61C2">
              <w:rPr>
                <w:rFonts w:ascii="Times New Roman" w:eastAsia="Times New Roman" w:hAnsi="Times New Roman" w:cs="Times New Roman"/>
              </w:rPr>
              <w:t xml:space="preserve">Orijinal </w:t>
            </w:r>
            <w:proofErr w:type="gramStart"/>
            <w:r w:rsidRPr="00AF61C2">
              <w:rPr>
                <w:rFonts w:ascii="Times New Roman" w:eastAsia="Times New Roman" w:hAnsi="Times New Roman" w:cs="Times New Roman"/>
              </w:rPr>
              <w:t>olmalı</w:t>
            </w:r>
            <w:r w:rsidR="00BE3A80">
              <w:rPr>
                <w:rFonts w:ascii="Times New Roman" w:eastAsia="Times New Roman" w:hAnsi="Times New Roman" w:cs="Times New Roman"/>
              </w:rPr>
              <w:t xml:space="preserve"> </w:t>
            </w:r>
            <w:r w:rsidR="00BE3A80">
              <w:t xml:space="preserve"> </w:t>
            </w:r>
            <w:r w:rsidR="00BE3A80" w:rsidRPr="00BE3A80">
              <w:rPr>
                <w:rFonts w:ascii="Times New Roman" w:eastAsia="Times New Roman" w:hAnsi="Times New Roman" w:cs="Times New Roman"/>
              </w:rPr>
              <w:t>muadil</w:t>
            </w:r>
            <w:proofErr w:type="gramEnd"/>
            <w:r w:rsidR="00BE3A80" w:rsidRPr="00BE3A80">
              <w:rPr>
                <w:rFonts w:ascii="Times New Roman" w:eastAsia="Times New Roman" w:hAnsi="Times New Roman" w:cs="Times New Roman"/>
              </w:rPr>
              <w:t xml:space="preserve"> veya dolum </w:t>
            </w:r>
            <w:proofErr w:type="spellStart"/>
            <w:r w:rsidR="00BE3A80" w:rsidRPr="00BE3A80">
              <w:rPr>
                <w:rFonts w:ascii="Times New Roman" w:eastAsia="Times New Roman" w:hAnsi="Times New Roman" w:cs="Times New Roman"/>
              </w:rPr>
              <w:t>olmamamlıdır</w:t>
            </w:r>
            <w:proofErr w:type="spellEnd"/>
          </w:p>
          <w:p w:rsidR="00B35A7D" w:rsidRPr="00AF61C2" w:rsidRDefault="00B35A7D" w:rsidP="00AF61C2">
            <w:pPr>
              <w:pStyle w:val="ListeParagraf"/>
              <w:numPr>
                <w:ilvl w:val="0"/>
                <w:numId w:val="27"/>
              </w:numPr>
              <w:rPr>
                <w:rFonts w:ascii="Times New Roman" w:eastAsia="Times New Roman" w:hAnsi="Times New Roman" w:cs="Times New Roman"/>
              </w:rPr>
            </w:pPr>
            <w:proofErr w:type="gramStart"/>
            <w:r>
              <w:rPr>
                <w:rFonts w:ascii="Times New Roman" w:eastAsia="Times New Roman" w:hAnsi="Times New Roman" w:cs="Times New Roman"/>
              </w:rPr>
              <w:t>Tonerler  CANON</w:t>
            </w:r>
            <w:proofErr w:type="gramEnd"/>
            <w:r>
              <w:rPr>
                <w:rFonts w:ascii="Times New Roman" w:eastAsia="Times New Roman" w:hAnsi="Times New Roman" w:cs="Times New Roman"/>
              </w:rPr>
              <w:t xml:space="preserve">  İ- SENSYS LBP22dw</w:t>
            </w:r>
            <w:r w:rsidRPr="00AF61C2">
              <w:rPr>
                <w:rFonts w:ascii="Times New Roman" w:eastAsia="Times New Roman" w:hAnsi="Times New Roman" w:cs="Times New Roman"/>
              </w:rPr>
              <w:t>Yazıcısına uygun olmalıdır.</w:t>
            </w:r>
          </w:p>
          <w:p w:rsidR="00B35A7D" w:rsidRPr="00AF61C2" w:rsidRDefault="00B35A7D" w:rsidP="00AF61C2">
            <w:pPr>
              <w:pStyle w:val="ListeParagraf"/>
              <w:numPr>
                <w:ilvl w:val="0"/>
                <w:numId w:val="27"/>
              </w:numPr>
              <w:rPr>
                <w:rFonts w:ascii="Times New Roman" w:eastAsia="Times New Roman" w:hAnsi="Times New Roman" w:cs="Times New Roman"/>
              </w:rPr>
            </w:pPr>
            <w:r w:rsidRPr="00AF61C2">
              <w:rPr>
                <w:rFonts w:ascii="Times New Roman" w:eastAsia="Times New Roman" w:hAnsi="Times New Roman" w:cs="Times New Roman"/>
              </w:rPr>
              <w:t>Toner sızdırmazlığı sağlamalı ve yazdırılan kâğıtta çizgi ve/veya karalama bırakmamalıdır.</w:t>
            </w:r>
          </w:p>
          <w:p w:rsidR="00B35A7D" w:rsidRPr="00AF61C2" w:rsidRDefault="00B35A7D" w:rsidP="00AF61C2">
            <w:pPr>
              <w:pStyle w:val="ListeParagraf"/>
              <w:numPr>
                <w:ilvl w:val="0"/>
                <w:numId w:val="27"/>
              </w:numPr>
              <w:rPr>
                <w:rFonts w:ascii="Times New Roman" w:eastAsia="Times New Roman" w:hAnsi="Times New Roman" w:cs="Times New Roman"/>
              </w:rPr>
            </w:pPr>
            <w:r w:rsidRPr="00AF61C2">
              <w:rPr>
                <w:rFonts w:ascii="Times New Roman" w:eastAsia="Times New Roman" w:hAnsi="Times New Roman" w:cs="Times New Roman"/>
              </w:rPr>
              <w:t>Tonerler ambalajı açılmamış olmalıdır</w:t>
            </w:r>
          </w:p>
          <w:p w:rsidR="00B35A7D" w:rsidRPr="00AF61C2" w:rsidRDefault="00B35A7D" w:rsidP="00AF61C2">
            <w:pPr>
              <w:pStyle w:val="ListeParagraf"/>
              <w:numPr>
                <w:ilvl w:val="0"/>
                <w:numId w:val="27"/>
              </w:numPr>
              <w:rPr>
                <w:rFonts w:ascii="Times New Roman" w:eastAsia="Times New Roman" w:hAnsi="Times New Roman" w:cs="Times New Roman"/>
              </w:rPr>
            </w:pPr>
            <w:r w:rsidRPr="00AF61C2">
              <w:rPr>
                <w:rFonts w:ascii="Times New Roman" w:eastAsia="Times New Roman" w:hAnsi="Times New Roman" w:cs="Times New Roman"/>
              </w:rPr>
              <w:t>Numune üzerinde değerlendirilip karar verilecektir</w:t>
            </w:r>
          </w:p>
        </w:tc>
        <w:tc>
          <w:tcPr>
            <w:tcW w:w="1559" w:type="dxa"/>
          </w:tcPr>
          <w:p w:rsidR="00B35A7D" w:rsidRPr="00B35A7D" w:rsidRDefault="00B35A7D" w:rsidP="00B35A7D">
            <w:pPr>
              <w:jc w:val="center"/>
              <w:rPr>
                <w:rFonts w:ascii="Times New Roman" w:hAnsi="Times New Roman" w:cs="Times New Roman"/>
              </w:rPr>
            </w:pPr>
          </w:p>
          <w:p w:rsidR="00B35A7D" w:rsidRPr="00B35A7D" w:rsidRDefault="00B35A7D" w:rsidP="00B35A7D">
            <w:pPr>
              <w:jc w:val="center"/>
              <w:rPr>
                <w:rFonts w:ascii="Times New Roman" w:hAnsi="Times New Roman" w:cs="Times New Roman"/>
              </w:rPr>
            </w:pPr>
          </w:p>
          <w:p w:rsidR="00B35A7D" w:rsidRPr="00B35A7D" w:rsidRDefault="00B35A7D" w:rsidP="00B35A7D">
            <w:pPr>
              <w:rPr>
                <w:rFonts w:ascii="Times New Roman" w:hAnsi="Times New Roman" w:cs="Times New Roman"/>
              </w:rPr>
            </w:pPr>
            <w:r w:rsidRPr="00B35A7D">
              <w:rPr>
                <w:rFonts w:ascii="Times New Roman" w:hAnsi="Times New Roman" w:cs="Times New Roman"/>
              </w:rPr>
              <w:t>ADET</w:t>
            </w:r>
          </w:p>
        </w:tc>
      </w:tr>
      <w:tr w:rsidR="00B35A7D" w:rsidRPr="001513C5" w:rsidTr="00991345">
        <w:tc>
          <w:tcPr>
            <w:tcW w:w="675" w:type="dxa"/>
            <w:vAlign w:val="center"/>
          </w:tcPr>
          <w:p w:rsidR="00B35A7D" w:rsidRDefault="00B35A7D" w:rsidP="003248C4">
            <w:pPr>
              <w:rPr>
                <w:rFonts w:ascii="Times New Roman" w:hAnsi="Times New Roman" w:cs="Times New Roman"/>
              </w:rPr>
            </w:pPr>
            <w:r>
              <w:rPr>
                <w:rFonts w:ascii="Times New Roman" w:hAnsi="Times New Roman" w:cs="Times New Roman"/>
              </w:rPr>
              <w:t>4</w:t>
            </w:r>
          </w:p>
        </w:tc>
        <w:tc>
          <w:tcPr>
            <w:tcW w:w="1701" w:type="dxa"/>
            <w:vAlign w:val="center"/>
          </w:tcPr>
          <w:p w:rsidR="00B35A7D" w:rsidRDefault="00B35A7D" w:rsidP="00AF61C2">
            <w:pPr>
              <w:rPr>
                <w:rFonts w:ascii="Times New Roman" w:hAnsi="Times New Roman" w:cs="Times New Roman"/>
              </w:rPr>
            </w:pPr>
            <w:r w:rsidRPr="00AF61C2">
              <w:rPr>
                <w:rFonts w:ascii="Times New Roman" w:hAnsi="Times New Roman" w:cs="Times New Roman"/>
              </w:rPr>
              <w:t xml:space="preserve">SAMSUNG SCX-345FW  </w:t>
            </w:r>
          </w:p>
          <w:p w:rsidR="00B35A7D" w:rsidRDefault="00B35A7D" w:rsidP="00AF61C2">
            <w:pPr>
              <w:rPr>
                <w:rFonts w:ascii="Times New Roman" w:hAnsi="Times New Roman" w:cs="Times New Roman"/>
              </w:rPr>
            </w:pPr>
            <w:r>
              <w:rPr>
                <w:rFonts w:ascii="Times New Roman" w:hAnsi="Times New Roman" w:cs="Times New Roman"/>
              </w:rPr>
              <w:t>Toner</w:t>
            </w:r>
          </w:p>
        </w:tc>
        <w:tc>
          <w:tcPr>
            <w:tcW w:w="6379" w:type="dxa"/>
            <w:vAlign w:val="center"/>
          </w:tcPr>
          <w:p w:rsidR="00B35A7D" w:rsidRPr="00AF61C2" w:rsidRDefault="00B35A7D" w:rsidP="00BE3A80">
            <w:pPr>
              <w:pStyle w:val="ListeParagraf"/>
              <w:numPr>
                <w:ilvl w:val="0"/>
                <w:numId w:val="27"/>
              </w:numPr>
              <w:rPr>
                <w:rFonts w:ascii="Times New Roman" w:eastAsia="Times New Roman" w:hAnsi="Times New Roman" w:cs="Times New Roman"/>
              </w:rPr>
            </w:pPr>
            <w:r w:rsidRPr="00AF61C2">
              <w:rPr>
                <w:rFonts w:ascii="Times New Roman" w:eastAsia="Times New Roman" w:hAnsi="Times New Roman" w:cs="Times New Roman"/>
              </w:rPr>
              <w:t xml:space="preserve">Orijinal </w:t>
            </w:r>
            <w:proofErr w:type="gramStart"/>
            <w:r w:rsidRPr="00AF61C2">
              <w:rPr>
                <w:rFonts w:ascii="Times New Roman" w:eastAsia="Times New Roman" w:hAnsi="Times New Roman" w:cs="Times New Roman"/>
              </w:rPr>
              <w:t>olmalı</w:t>
            </w:r>
            <w:r w:rsidR="00BE3A80">
              <w:rPr>
                <w:rFonts w:ascii="Times New Roman" w:eastAsia="Times New Roman" w:hAnsi="Times New Roman" w:cs="Times New Roman"/>
              </w:rPr>
              <w:t xml:space="preserve"> </w:t>
            </w:r>
            <w:r w:rsidR="00BE3A80">
              <w:t xml:space="preserve"> </w:t>
            </w:r>
            <w:r w:rsidR="00BE3A80" w:rsidRPr="00BE3A80">
              <w:rPr>
                <w:rFonts w:ascii="Times New Roman" w:eastAsia="Times New Roman" w:hAnsi="Times New Roman" w:cs="Times New Roman"/>
              </w:rPr>
              <w:t>muadil</w:t>
            </w:r>
            <w:proofErr w:type="gramEnd"/>
            <w:r w:rsidR="00BE3A80" w:rsidRPr="00BE3A80">
              <w:rPr>
                <w:rFonts w:ascii="Times New Roman" w:eastAsia="Times New Roman" w:hAnsi="Times New Roman" w:cs="Times New Roman"/>
              </w:rPr>
              <w:t xml:space="preserve"> veya dolum </w:t>
            </w:r>
            <w:proofErr w:type="spellStart"/>
            <w:r w:rsidR="00BE3A80" w:rsidRPr="00BE3A80">
              <w:rPr>
                <w:rFonts w:ascii="Times New Roman" w:eastAsia="Times New Roman" w:hAnsi="Times New Roman" w:cs="Times New Roman"/>
              </w:rPr>
              <w:t>olmamamlıdır</w:t>
            </w:r>
            <w:proofErr w:type="spellEnd"/>
          </w:p>
          <w:p w:rsidR="00B35A7D" w:rsidRPr="00AF61C2" w:rsidRDefault="00B35A7D" w:rsidP="00AF61C2">
            <w:pPr>
              <w:pStyle w:val="ListeParagraf"/>
              <w:numPr>
                <w:ilvl w:val="0"/>
                <w:numId w:val="27"/>
              </w:numPr>
              <w:rPr>
                <w:rFonts w:ascii="Times New Roman" w:eastAsia="Times New Roman" w:hAnsi="Times New Roman" w:cs="Times New Roman"/>
              </w:rPr>
            </w:pPr>
            <w:proofErr w:type="gramStart"/>
            <w:r w:rsidRPr="00AF61C2">
              <w:rPr>
                <w:rFonts w:ascii="Times New Roman" w:eastAsia="Times New Roman" w:hAnsi="Times New Roman" w:cs="Times New Roman"/>
              </w:rPr>
              <w:t xml:space="preserve">Tonerler   </w:t>
            </w:r>
            <w:r>
              <w:rPr>
                <w:rFonts w:ascii="Times New Roman" w:eastAsia="Times New Roman" w:hAnsi="Times New Roman" w:cs="Times New Roman"/>
              </w:rPr>
              <w:t>SAMSUNG</w:t>
            </w:r>
            <w:proofErr w:type="gramEnd"/>
            <w:r>
              <w:rPr>
                <w:rFonts w:ascii="Times New Roman" w:eastAsia="Times New Roman" w:hAnsi="Times New Roman" w:cs="Times New Roman"/>
              </w:rPr>
              <w:t xml:space="preserve"> SCX-345FW </w:t>
            </w:r>
            <w:r w:rsidRPr="00AF61C2">
              <w:rPr>
                <w:rFonts w:ascii="Times New Roman" w:eastAsia="Times New Roman" w:hAnsi="Times New Roman" w:cs="Times New Roman"/>
              </w:rPr>
              <w:t xml:space="preserve"> Yazıcısına uygun olmalıdır.</w:t>
            </w:r>
          </w:p>
          <w:p w:rsidR="00B35A7D" w:rsidRPr="00AF61C2" w:rsidRDefault="00B35A7D" w:rsidP="00AF61C2">
            <w:pPr>
              <w:pStyle w:val="ListeParagraf"/>
              <w:numPr>
                <w:ilvl w:val="0"/>
                <w:numId w:val="27"/>
              </w:numPr>
              <w:rPr>
                <w:rFonts w:ascii="Times New Roman" w:eastAsia="Times New Roman" w:hAnsi="Times New Roman" w:cs="Times New Roman"/>
              </w:rPr>
            </w:pPr>
            <w:r w:rsidRPr="00AF61C2">
              <w:rPr>
                <w:rFonts w:ascii="Times New Roman" w:eastAsia="Times New Roman" w:hAnsi="Times New Roman" w:cs="Times New Roman"/>
              </w:rPr>
              <w:t>Toner sızdırmazlığı sağlamalı ve yazdırılan kâğıtta çizgi ve/veya karalama bırakmamalıdır.</w:t>
            </w:r>
          </w:p>
          <w:p w:rsidR="00B35A7D" w:rsidRPr="00AF61C2" w:rsidRDefault="00B35A7D" w:rsidP="00AF61C2">
            <w:pPr>
              <w:pStyle w:val="ListeParagraf"/>
              <w:numPr>
                <w:ilvl w:val="0"/>
                <w:numId w:val="27"/>
              </w:numPr>
              <w:rPr>
                <w:rFonts w:ascii="Times New Roman" w:eastAsia="Times New Roman" w:hAnsi="Times New Roman" w:cs="Times New Roman"/>
              </w:rPr>
            </w:pPr>
            <w:r w:rsidRPr="00AF61C2">
              <w:rPr>
                <w:rFonts w:ascii="Times New Roman" w:eastAsia="Times New Roman" w:hAnsi="Times New Roman" w:cs="Times New Roman"/>
              </w:rPr>
              <w:t>Tonerler ambalajı açılmamış olmalıdır</w:t>
            </w:r>
          </w:p>
          <w:p w:rsidR="00B35A7D" w:rsidRDefault="00B35A7D" w:rsidP="00AF61C2">
            <w:pPr>
              <w:pStyle w:val="ListeParagraf"/>
              <w:numPr>
                <w:ilvl w:val="0"/>
                <w:numId w:val="27"/>
              </w:numPr>
              <w:rPr>
                <w:rFonts w:ascii="Times New Roman" w:eastAsia="Times New Roman" w:hAnsi="Times New Roman" w:cs="Times New Roman"/>
              </w:rPr>
            </w:pPr>
            <w:r w:rsidRPr="00AF61C2">
              <w:rPr>
                <w:rFonts w:ascii="Times New Roman" w:eastAsia="Times New Roman" w:hAnsi="Times New Roman" w:cs="Times New Roman"/>
              </w:rPr>
              <w:t>Numune üzerinde değerlendirilip karar verilecektir</w:t>
            </w:r>
          </w:p>
        </w:tc>
        <w:tc>
          <w:tcPr>
            <w:tcW w:w="1559" w:type="dxa"/>
          </w:tcPr>
          <w:p w:rsidR="00B35A7D" w:rsidRPr="00B35A7D" w:rsidRDefault="00B35A7D" w:rsidP="00B35A7D">
            <w:pPr>
              <w:jc w:val="center"/>
              <w:rPr>
                <w:rFonts w:ascii="Times New Roman" w:hAnsi="Times New Roman" w:cs="Times New Roman"/>
              </w:rPr>
            </w:pPr>
          </w:p>
          <w:p w:rsidR="00B35A7D" w:rsidRPr="00B35A7D" w:rsidRDefault="00B35A7D" w:rsidP="00B35A7D">
            <w:pPr>
              <w:jc w:val="center"/>
              <w:rPr>
                <w:rFonts w:ascii="Times New Roman" w:hAnsi="Times New Roman" w:cs="Times New Roman"/>
              </w:rPr>
            </w:pPr>
          </w:p>
          <w:p w:rsidR="00B35A7D" w:rsidRPr="00B35A7D" w:rsidRDefault="00B35A7D" w:rsidP="00B35A7D">
            <w:pPr>
              <w:rPr>
                <w:rFonts w:ascii="Times New Roman" w:hAnsi="Times New Roman" w:cs="Times New Roman"/>
              </w:rPr>
            </w:pPr>
            <w:r w:rsidRPr="00B35A7D">
              <w:rPr>
                <w:rFonts w:ascii="Times New Roman" w:hAnsi="Times New Roman" w:cs="Times New Roman"/>
              </w:rPr>
              <w:t>ADET</w:t>
            </w:r>
          </w:p>
        </w:tc>
      </w:tr>
      <w:tr w:rsidR="00B35A7D" w:rsidRPr="001513C5" w:rsidTr="00991345">
        <w:tc>
          <w:tcPr>
            <w:tcW w:w="675" w:type="dxa"/>
            <w:vAlign w:val="center"/>
          </w:tcPr>
          <w:p w:rsidR="00B35A7D" w:rsidRDefault="00201BC4" w:rsidP="003248C4">
            <w:pPr>
              <w:rPr>
                <w:rFonts w:ascii="Times New Roman" w:hAnsi="Times New Roman" w:cs="Times New Roman"/>
              </w:rPr>
            </w:pPr>
            <w:r>
              <w:rPr>
                <w:rFonts w:ascii="Times New Roman" w:hAnsi="Times New Roman" w:cs="Times New Roman"/>
              </w:rPr>
              <w:t>5</w:t>
            </w:r>
          </w:p>
        </w:tc>
        <w:tc>
          <w:tcPr>
            <w:tcW w:w="1701" w:type="dxa"/>
            <w:vAlign w:val="center"/>
          </w:tcPr>
          <w:p w:rsidR="00B35A7D" w:rsidRDefault="00B35A7D" w:rsidP="00564C2C">
            <w:pPr>
              <w:rPr>
                <w:rFonts w:ascii="Times New Roman" w:hAnsi="Times New Roman" w:cs="Times New Roman"/>
              </w:rPr>
            </w:pPr>
            <w:r>
              <w:rPr>
                <w:rFonts w:ascii="Times New Roman" w:hAnsi="Times New Roman" w:cs="Times New Roman"/>
              </w:rPr>
              <w:t>Dar Mekanizmalı Klasör</w:t>
            </w:r>
          </w:p>
        </w:tc>
        <w:tc>
          <w:tcPr>
            <w:tcW w:w="6379" w:type="dxa"/>
            <w:vAlign w:val="center"/>
          </w:tcPr>
          <w:p w:rsidR="00B35A7D" w:rsidRPr="00DB5DCA" w:rsidRDefault="00B35A7D" w:rsidP="00DB5DCA">
            <w:pPr>
              <w:pStyle w:val="ListeParagraf"/>
              <w:numPr>
                <w:ilvl w:val="0"/>
                <w:numId w:val="27"/>
              </w:numPr>
              <w:rPr>
                <w:rFonts w:ascii="Times New Roman" w:eastAsia="Times New Roman" w:hAnsi="Times New Roman" w:cs="Times New Roman"/>
              </w:rPr>
            </w:pPr>
            <w:proofErr w:type="spellStart"/>
            <w:r w:rsidRPr="00DB5DCA">
              <w:rPr>
                <w:rFonts w:ascii="Times New Roman" w:eastAsia="Times New Roman" w:hAnsi="Times New Roman" w:cs="Times New Roman"/>
              </w:rPr>
              <w:t>Kenarlarındqa</w:t>
            </w:r>
            <w:proofErr w:type="spellEnd"/>
            <w:r w:rsidRPr="00DB5DCA">
              <w:rPr>
                <w:rFonts w:ascii="Times New Roman" w:eastAsia="Times New Roman" w:hAnsi="Times New Roman" w:cs="Times New Roman"/>
              </w:rPr>
              <w:t xml:space="preserve"> Metal Koruyucular olmalıdır.</w:t>
            </w:r>
          </w:p>
          <w:p w:rsidR="00B35A7D" w:rsidRPr="00DB5DCA" w:rsidRDefault="00B35A7D" w:rsidP="00DB5DCA">
            <w:pPr>
              <w:pStyle w:val="ListeParagraf"/>
              <w:numPr>
                <w:ilvl w:val="0"/>
                <w:numId w:val="27"/>
              </w:numPr>
              <w:rPr>
                <w:rFonts w:ascii="Times New Roman" w:eastAsia="Times New Roman" w:hAnsi="Times New Roman" w:cs="Times New Roman"/>
              </w:rPr>
            </w:pPr>
            <w:r w:rsidRPr="00DB5DCA">
              <w:rPr>
                <w:rFonts w:ascii="Times New Roman" w:eastAsia="Times New Roman" w:hAnsi="Times New Roman" w:cs="Times New Roman"/>
              </w:rPr>
              <w:t>1.9</w:t>
            </w:r>
            <w:r>
              <w:rPr>
                <w:rFonts w:ascii="Times New Roman" w:eastAsia="Times New Roman" w:hAnsi="Times New Roman" w:cs="Times New Roman"/>
              </w:rPr>
              <w:t xml:space="preserve"> </w:t>
            </w:r>
            <w:r w:rsidRPr="00DB5DCA">
              <w:rPr>
                <w:rFonts w:ascii="Times New Roman" w:eastAsia="Times New Roman" w:hAnsi="Times New Roman" w:cs="Times New Roman"/>
              </w:rPr>
              <w:t>mm mukavva kalınlığına sahip olmalıdır.</w:t>
            </w:r>
          </w:p>
          <w:p w:rsidR="00B35A7D" w:rsidRPr="00DB5DCA" w:rsidRDefault="00B35A7D" w:rsidP="00DB5DCA">
            <w:pPr>
              <w:pStyle w:val="ListeParagraf"/>
              <w:numPr>
                <w:ilvl w:val="0"/>
                <w:numId w:val="27"/>
              </w:numPr>
              <w:rPr>
                <w:rFonts w:ascii="Times New Roman" w:eastAsia="Times New Roman" w:hAnsi="Times New Roman" w:cs="Times New Roman"/>
              </w:rPr>
            </w:pPr>
            <w:r w:rsidRPr="00DB5DCA">
              <w:rPr>
                <w:rFonts w:ascii="Times New Roman" w:eastAsia="Times New Roman" w:hAnsi="Times New Roman" w:cs="Times New Roman"/>
              </w:rPr>
              <w:t>Sırt bölgesi klasör isminin yazılabilmesi için plastik cepli olmalıdır.</w:t>
            </w:r>
          </w:p>
          <w:p w:rsidR="00B35A7D" w:rsidRPr="00DB5DCA" w:rsidRDefault="00B35A7D" w:rsidP="00DB5DCA">
            <w:pPr>
              <w:pStyle w:val="ListeParagraf"/>
              <w:numPr>
                <w:ilvl w:val="0"/>
                <w:numId w:val="27"/>
              </w:numPr>
              <w:rPr>
                <w:rFonts w:ascii="Times New Roman" w:eastAsia="Times New Roman" w:hAnsi="Times New Roman" w:cs="Times New Roman"/>
              </w:rPr>
            </w:pPr>
            <w:r w:rsidRPr="00DB5DCA">
              <w:rPr>
                <w:rFonts w:ascii="Times New Roman" w:eastAsia="Times New Roman" w:hAnsi="Times New Roman" w:cs="Times New Roman"/>
              </w:rPr>
              <w:t xml:space="preserve">PP cilt bezinden kaplanmış olmalı, klasörler kollu mekanizmalı ve </w:t>
            </w:r>
            <w:proofErr w:type="spellStart"/>
            <w:r w:rsidRPr="00DB5DCA">
              <w:rPr>
                <w:rFonts w:ascii="Times New Roman" w:eastAsia="Times New Roman" w:hAnsi="Times New Roman" w:cs="Times New Roman"/>
              </w:rPr>
              <w:t>rondolu</w:t>
            </w:r>
            <w:proofErr w:type="spellEnd"/>
            <w:r w:rsidRPr="00DB5DCA">
              <w:rPr>
                <w:rFonts w:ascii="Times New Roman" w:eastAsia="Times New Roman" w:hAnsi="Times New Roman" w:cs="Times New Roman"/>
              </w:rPr>
              <w:t>(kilit sistemi) olmalıdır.</w:t>
            </w:r>
          </w:p>
          <w:p w:rsidR="00B35A7D" w:rsidRPr="00326032" w:rsidRDefault="00B35A7D" w:rsidP="00DB5DCA">
            <w:pPr>
              <w:pStyle w:val="ListeParagraf"/>
              <w:numPr>
                <w:ilvl w:val="0"/>
                <w:numId w:val="27"/>
              </w:numPr>
              <w:rPr>
                <w:rFonts w:ascii="Times New Roman" w:eastAsia="Times New Roman" w:hAnsi="Times New Roman" w:cs="Times New Roman"/>
              </w:rPr>
            </w:pPr>
            <w:r w:rsidRPr="00DB5DCA">
              <w:rPr>
                <w:rFonts w:ascii="Times New Roman" w:eastAsia="Times New Roman" w:hAnsi="Times New Roman" w:cs="Times New Roman"/>
              </w:rPr>
              <w:t>Ambalaj açı</w:t>
            </w:r>
            <w:r>
              <w:rPr>
                <w:rFonts w:ascii="Times New Roman" w:eastAsia="Times New Roman" w:hAnsi="Times New Roman" w:cs="Times New Roman"/>
              </w:rPr>
              <w:t xml:space="preserve"> </w:t>
            </w:r>
            <w:proofErr w:type="spellStart"/>
            <w:r w:rsidRPr="00DB5DCA">
              <w:rPr>
                <w:rFonts w:ascii="Times New Roman" w:eastAsia="Times New Roman" w:hAnsi="Times New Roman" w:cs="Times New Roman"/>
              </w:rPr>
              <w:t>oldığında</w:t>
            </w:r>
            <w:proofErr w:type="spellEnd"/>
            <w:r w:rsidRPr="00DB5DCA">
              <w:rPr>
                <w:rFonts w:ascii="Times New Roman" w:eastAsia="Times New Roman" w:hAnsi="Times New Roman" w:cs="Times New Roman"/>
              </w:rPr>
              <w:t xml:space="preserve"> hatalı </w:t>
            </w:r>
            <w:proofErr w:type="gramStart"/>
            <w:r w:rsidRPr="00DB5DCA">
              <w:rPr>
                <w:rFonts w:ascii="Times New Roman" w:eastAsia="Times New Roman" w:hAnsi="Times New Roman" w:cs="Times New Roman"/>
              </w:rPr>
              <w:t>bozuk  ve</w:t>
            </w:r>
            <w:proofErr w:type="gramEnd"/>
            <w:r w:rsidRPr="00DB5DCA">
              <w:rPr>
                <w:rFonts w:ascii="Times New Roman" w:eastAsia="Times New Roman" w:hAnsi="Times New Roman" w:cs="Times New Roman"/>
              </w:rPr>
              <w:t xml:space="preserve"> kullanıma uygun olmayan ürünler yüklenici firma tarafından  ücretsiz olarak değiştirilecektir.</w:t>
            </w:r>
          </w:p>
        </w:tc>
        <w:tc>
          <w:tcPr>
            <w:tcW w:w="1559" w:type="dxa"/>
          </w:tcPr>
          <w:p w:rsidR="00B35A7D" w:rsidRPr="00B35A7D" w:rsidRDefault="00B35A7D" w:rsidP="00B35A7D">
            <w:pPr>
              <w:jc w:val="center"/>
              <w:rPr>
                <w:rFonts w:ascii="Times New Roman" w:hAnsi="Times New Roman" w:cs="Times New Roman"/>
              </w:rPr>
            </w:pPr>
          </w:p>
          <w:p w:rsidR="00B35A7D" w:rsidRPr="00B35A7D" w:rsidRDefault="00B35A7D" w:rsidP="00B35A7D">
            <w:pPr>
              <w:jc w:val="center"/>
              <w:rPr>
                <w:rFonts w:ascii="Times New Roman" w:hAnsi="Times New Roman" w:cs="Times New Roman"/>
              </w:rPr>
            </w:pPr>
          </w:p>
          <w:p w:rsidR="00B35A7D" w:rsidRPr="00B35A7D" w:rsidRDefault="00B35A7D" w:rsidP="00B35A7D">
            <w:pPr>
              <w:rPr>
                <w:rFonts w:ascii="Times New Roman" w:hAnsi="Times New Roman" w:cs="Times New Roman"/>
              </w:rPr>
            </w:pPr>
            <w:r w:rsidRPr="00B35A7D">
              <w:rPr>
                <w:rFonts w:ascii="Times New Roman" w:hAnsi="Times New Roman" w:cs="Times New Roman"/>
              </w:rPr>
              <w:t>ADET</w:t>
            </w:r>
          </w:p>
        </w:tc>
      </w:tr>
      <w:tr w:rsidR="00B35A7D" w:rsidRPr="001513C5" w:rsidTr="00991345">
        <w:tc>
          <w:tcPr>
            <w:tcW w:w="675" w:type="dxa"/>
            <w:vAlign w:val="center"/>
          </w:tcPr>
          <w:p w:rsidR="00B35A7D" w:rsidRDefault="00201BC4" w:rsidP="003248C4">
            <w:pPr>
              <w:rPr>
                <w:rFonts w:ascii="Times New Roman" w:hAnsi="Times New Roman" w:cs="Times New Roman"/>
              </w:rPr>
            </w:pPr>
            <w:r>
              <w:rPr>
                <w:rFonts w:ascii="Times New Roman" w:hAnsi="Times New Roman" w:cs="Times New Roman"/>
              </w:rPr>
              <w:t>6</w:t>
            </w:r>
            <w:bookmarkStart w:id="0" w:name="_GoBack"/>
            <w:bookmarkEnd w:id="0"/>
          </w:p>
        </w:tc>
        <w:tc>
          <w:tcPr>
            <w:tcW w:w="1701" w:type="dxa"/>
            <w:vAlign w:val="center"/>
          </w:tcPr>
          <w:p w:rsidR="00B35A7D" w:rsidRDefault="00B35A7D" w:rsidP="00564C2C">
            <w:pPr>
              <w:rPr>
                <w:rFonts w:ascii="Times New Roman" w:hAnsi="Times New Roman" w:cs="Times New Roman"/>
              </w:rPr>
            </w:pPr>
            <w:r w:rsidRPr="00AF61C2">
              <w:rPr>
                <w:rFonts w:ascii="Times New Roman" w:hAnsi="Times New Roman" w:cs="Times New Roman"/>
              </w:rPr>
              <w:t>Geniş Mekanizmalı Klasör</w:t>
            </w:r>
          </w:p>
        </w:tc>
        <w:tc>
          <w:tcPr>
            <w:tcW w:w="6379" w:type="dxa"/>
            <w:vAlign w:val="center"/>
          </w:tcPr>
          <w:p w:rsidR="00B35A7D" w:rsidRDefault="00B35A7D" w:rsidP="00AF61C2">
            <w:pPr>
              <w:pStyle w:val="ListeParagraf"/>
              <w:numPr>
                <w:ilvl w:val="0"/>
                <w:numId w:val="27"/>
              </w:numPr>
              <w:rPr>
                <w:rFonts w:ascii="Times New Roman" w:eastAsia="Times New Roman" w:hAnsi="Times New Roman" w:cs="Times New Roman"/>
              </w:rPr>
            </w:pPr>
            <w:proofErr w:type="spellStart"/>
            <w:r>
              <w:rPr>
                <w:rFonts w:ascii="Times New Roman" w:eastAsia="Times New Roman" w:hAnsi="Times New Roman" w:cs="Times New Roman"/>
              </w:rPr>
              <w:t>Kenarlarındqa</w:t>
            </w:r>
            <w:proofErr w:type="spellEnd"/>
            <w:r>
              <w:rPr>
                <w:rFonts w:ascii="Times New Roman" w:eastAsia="Times New Roman" w:hAnsi="Times New Roman" w:cs="Times New Roman"/>
              </w:rPr>
              <w:t xml:space="preserve"> Metal Koruyucular olmalıdır.</w:t>
            </w:r>
          </w:p>
          <w:p w:rsidR="00B35A7D" w:rsidRDefault="00B35A7D" w:rsidP="00AF61C2">
            <w:pPr>
              <w:pStyle w:val="ListeParagraf"/>
              <w:numPr>
                <w:ilvl w:val="0"/>
                <w:numId w:val="27"/>
              </w:numPr>
              <w:rPr>
                <w:rFonts w:ascii="Times New Roman" w:eastAsia="Times New Roman" w:hAnsi="Times New Roman" w:cs="Times New Roman"/>
              </w:rPr>
            </w:pPr>
            <w:r>
              <w:rPr>
                <w:rFonts w:ascii="Times New Roman" w:eastAsia="Times New Roman" w:hAnsi="Times New Roman" w:cs="Times New Roman"/>
              </w:rPr>
              <w:t>1.9 mm mukavva kalınlığına sahip olmalıdır.</w:t>
            </w:r>
          </w:p>
          <w:p w:rsidR="00B35A7D" w:rsidRDefault="00B35A7D" w:rsidP="00AF61C2">
            <w:pPr>
              <w:pStyle w:val="ListeParagraf"/>
              <w:numPr>
                <w:ilvl w:val="0"/>
                <w:numId w:val="27"/>
              </w:numPr>
              <w:rPr>
                <w:rFonts w:ascii="Times New Roman" w:eastAsia="Times New Roman" w:hAnsi="Times New Roman" w:cs="Times New Roman"/>
              </w:rPr>
            </w:pPr>
            <w:r>
              <w:rPr>
                <w:rFonts w:ascii="Times New Roman" w:eastAsia="Times New Roman" w:hAnsi="Times New Roman" w:cs="Times New Roman"/>
              </w:rPr>
              <w:t>Sırt bölgesi klasör isminin yazılabilmesi için plastik cepli olmalıdır.</w:t>
            </w:r>
          </w:p>
          <w:p w:rsidR="00B35A7D" w:rsidRDefault="00B35A7D" w:rsidP="00AF61C2">
            <w:pPr>
              <w:pStyle w:val="ListeParagraf"/>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PP cilt bezinden kaplanmış olmalı, klasörler kollu mekanizmalı ve </w:t>
            </w:r>
            <w:proofErr w:type="spellStart"/>
            <w:r>
              <w:rPr>
                <w:rFonts w:ascii="Times New Roman" w:eastAsia="Times New Roman" w:hAnsi="Times New Roman" w:cs="Times New Roman"/>
              </w:rPr>
              <w:t>rondolu</w:t>
            </w:r>
            <w:proofErr w:type="spellEnd"/>
            <w:r>
              <w:rPr>
                <w:rFonts w:ascii="Times New Roman" w:eastAsia="Times New Roman" w:hAnsi="Times New Roman" w:cs="Times New Roman"/>
              </w:rPr>
              <w:t>(kilit sistemi) olmalıdır.</w:t>
            </w:r>
          </w:p>
          <w:p w:rsidR="00B35A7D" w:rsidRPr="00326032" w:rsidRDefault="00B35A7D" w:rsidP="00AF61C2">
            <w:pPr>
              <w:pStyle w:val="ListeParagraf"/>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Ambalaj açı </w:t>
            </w:r>
            <w:proofErr w:type="spellStart"/>
            <w:r>
              <w:rPr>
                <w:rFonts w:ascii="Times New Roman" w:eastAsia="Times New Roman" w:hAnsi="Times New Roman" w:cs="Times New Roman"/>
              </w:rPr>
              <w:t>oldığında</w:t>
            </w:r>
            <w:proofErr w:type="spellEnd"/>
            <w:r>
              <w:rPr>
                <w:rFonts w:ascii="Times New Roman" w:eastAsia="Times New Roman" w:hAnsi="Times New Roman" w:cs="Times New Roman"/>
              </w:rPr>
              <w:t xml:space="preserve"> hatalı </w:t>
            </w:r>
            <w:proofErr w:type="gramStart"/>
            <w:r>
              <w:rPr>
                <w:rFonts w:ascii="Times New Roman" w:eastAsia="Times New Roman" w:hAnsi="Times New Roman" w:cs="Times New Roman"/>
              </w:rPr>
              <w:t>bozuk  ve</w:t>
            </w:r>
            <w:proofErr w:type="gramEnd"/>
            <w:r>
              <w:rPr>
                <w:rFonts w:ascii="Times New Roman" w:eastAsia="Times New Roman" w:hAnsi="Times New Roman" w:cs="Times New Roman"/>
              </w:rPr>
              <w:t xml:space="preserve"> kullanıma uygun olmayan ürünler yüklenici firma tarafından  ücretsiz olarak değiştirilecektir.</w:t>
            </w:r>
          </w:p>
        </w:tc>
        <w:tc>
          <w:tcPr>
            <w:tcW w:w="1559" w:type="dxa"/>
          </w:tcPr>
          <w:p w:rsidR="00B35A7D" w:rsidRPr="00B35A7D" w:rsidRDefault="00B35A7D" w:rsidP="00B35A7D">
            <w:pPr>
              <w:jc w:val="center"/>
              <w:rPr>
                <w:rFonts w:ascii="Times New Roman" w:hAnsi="Times New Roman" w:cs="Times New Roman"/>
              </w:rPr>
            </w:pPr>
          </w:p>
          <w:p w:rsidR="00B35A7D" w:rsidRPr="00B35A7D" w:rsidRDefault="00B35A7D" w:rsidP="00B35A7D">
            <w:pPr>
              <w:jc w:val="center"/>
              <w:rPr>
                <w:rFonts w:ascii="Times New Roman" w:hAnsi="Times New Roman" w:cs="Times New Roman"/>
              </w:rPr>
            </w:pPr>
          </w:p>
          <w:p w:rsidR="00B35A7D" w:rsidRPr="00B35A7D" w:rsidRDefault="00B35A7D" w:rsidP="00B35A7D">
            <w:pPr>
              <w:rPr>
                <w:rFonts w:ascii="Times New Roman" w:hAnsi="Times New Roman" w:cs="Times New Roman"/>
              </w:rPr>
            </w:pPr>
            <w:r w:rsidRPr="00B35A7D">
              <w:rPr>
                <w:rFonts w:ascii="Times New Roman" w:hAnsi="Times New Roman" w:cs="Times New Roman"/>
              </w:rPr>
              <w:t>ADET</w:t>
            </w:r>
          </w:p>
        </w:tc>
      </w:tr>
    </w:tbl>
    <w:p w:rsidR="00623504" w:rsidRPr="00623504" w:rsidRDefault="00623504" w:rsidP="00623504">
      <w:pPr>
        <w:spacing w:after="0" w:line="240" w:lineRule="auto"/>
        <w:rPr>
          <w:rFonts w:ascii="Times New Roman" w:hAnsi="Times New Roman" w:cs="Times New Roman"/>
          <w:b/>
          <w:sz w:val="24"/>
          <w:szCs w:val="24"/>
        </w:rPr>
      </w:pPr>
    </w:p>
    <w:p w:rsidR="00A961C8" w:rsidRDefault="00A961C8" w:rsidP="00623504">
      <w:pPr>
        <w:spacing w:after="0" w:line="240" w:lineRule="auto"/>
        <w:rPr>
          <w:rFonts w:ascii="Times New Roman" w:hAnsi="Times New Roman" w:cs="Times New Roman"/>
          <w:sz w:val="24"/>
          <w:szCs w:val="24"/>
        </w:rPr>
      </w:pPr>
    </w:p>
    <w:p w:rsidR="00934D16" w:rsidRDefault="00934D16" w:rsidP="00623504">
      <w:pPr>
        <w:spacing w:after="0" w:line="240" w:lineRule="auto"/>
        <w:rPr>
          <w:rFonts w:ascii="Times New Roman" w:hAnsi="Times New Roman" w:cs="Times New Roman"/>
          <w:sz w:val="24"/>
          <w:szCs w:val="24"/>
        </w:rPr>
      </w:pPr>
    </w:p>
    <w:p w:rsidR="00934D16" w:rsidRDefault="00934D16" w:rsidP="00623504">
      <w:pPr>
        <w:spacing w:after="0" w:line="240" w:lineRule="auto"/>
        <w:rPr>
          <w:rFonts w:ascii="Times New Roman" w:hAnsi="Times New Roman" w:cs="Times New Roman"/>
          <w:sz w:val="24"/>
          <w:szCs w:val="24"/>
        </w:rPr>
      </w:pPr>
    </w:p>
    <w:p w:rsidR="00934D16" w:rsidRDefault="00934D16" w:rsidP="00623504">
      <w:pPr>
        <w:spacing w:after="0" w:line="240" w:lineRule="auto"/>
        <w:rPr>
          <w:rFonts w:ascii="Times New Roman" w:hAnsi="Times New Roman" w:cs="Times New Roman"/>
          <w:sz w:val="24"/>
          <w:szCs w:val="24"/>
        </w:rPr>
      </w:pPr>
    </w:p>
    <w:p w:rsidR="00E66278" w:rsidRDefault="00E66278" w:rsidP="00623504">
      <w:pPr>
        <w:spacing w:after="0" w:line="240" w:lineRule="auto"/>
        <w:rPr>
          <w:rFonts w:ascii="Times New Roman" w:hAnsi="Times New Roman" w:cs="Times New Roman"/>
          <w:sz w:val="24"/>
          <w:szCs w:val="24"/>
        </w:rPr>
      </w:pPr>
    </w:p>
    <w:p w:rsidR="00E66278" w:rsidRDefault="00E66278" w:rsidP="00623504">
      <w:pPr>
        <w:spacing w:after="0" w:line="240" w:lineRule="auto"/>
        <w:rPr>
          <w:rFonts w:ascii="Times New Roman" w:hAnsi="Times New Roman" w:cs="Times New Roman"/>
          <w:sz w:val="24"/>
          <w:szCs w:val="24"/>
        </w:rPr>
      </w:pPr>
    </w:p>
    <w:p w:rsidR="00E66278" w:rsidRPr="00623504" w:rsidRDefault="00E66278" w:rsidP="00623504">
      <w:pPr>
        <w:spacing w:after="0" w:line="240" w:lineRule="auto"/>
        <w:rPr>
          <w:rFonts w:ascii="Times New Roman" w:hAnsi="Times New Roman" w:cs="Times New Roman"/>
          <w:sz w:val="24"/>
          <w:szCs w:val="24"/>
        </w:rPr>
      </w:pPr>
    </w:p>
    <w:p w:rsidR="0018666B" w:rsidRPr="0018666B" w:rsidRDefault="0018666B" w:rsidP="0018666B">
      <w:pPr>
        <w:spacing w:before="80" w:after="0" w:line="240" w:lineRule="auto"/>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5.   YÜKLENİCİNİN YÜKÜMLÜLÜKLERİ</w:t>
      </w:r>
    </w:p>
    <w:p w:rsidR="0018666B" w:rsidRPr="0018666B" w:rsidRDefault="0018666B" w:rsidP="0018666B">
      <w:pPr>
        <w:spacing w:before="80" w:after="0" w:line="240" w:lineRule="auto"/>
        <w:jc w:val="both"/>
        <w:rPr>
          <w:rFonts w:ascii="Times New Roman" w:eastAsia="Times New Roman" w:hAnsi="Times New Roman" w:cs="Times New Roman"/>
          <w:b/>
          <w:lang w:eastAsia="tr-TR"/>
        </w:rPr>
      </w:pP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Ürünlerin içinde veya dışında İdarenin izni olmadan herhangi bir kişi ya da kuruma/şirkete ait yazı, damga, görsel vb. yer vermeyecektir.</w:t>
      </w: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Ürünlerin kalite kontrollerini yapacaktır.</w:t>
      </w: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18666B" w:rsidRPr="0018666B" w:rsidRDefault="0018666B" w:rsidP="0018666B">
      <w:pPr>
        <w:widowControl w:val="0"/>
        <w:numPr>
          <w:ilvl w:val="0"/>
          <w:numId w:val="26"/>
        </w:numPr>
        <w:spacing w:after="0" w:line="240" w:lineRule="auto"/>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hasarlı, yırtık, kullanılmış gibi kullanıma uygun olmayan durumda olmaları halinde, bu tür ürünleri </w:t>
      </w:r>
      <w:r w:rsidR="009A795A">
        <w:rPr>
          <w:rFonts w:ascii="Times New Roman" w:eastAsia="Times New Roman" w:hAnsi="Times New Roman" w:cs="Times New Roman"/>
          <w:lang w:eastAsia="tr-TR"/>
        </w:rPr>
        <w:t>7 (yedi</w:t>
      </w:r>
      <w:r w:rsidRPr="0018666B">
        <w:rPr>
          <w:rFonts w:ascii="Times New Roman" w:eastAsia="Times New Roman" w:hAnsi="Times New Roman" w:cs="Times New Roman"/>
          <w:lang w:eastAsia="tr-TR"/>
        </w:rPr>
        <w:t>) gün içerisinde teslim alarak, süresi içerisinde yenilerini verecektir.</w:t>
      </w:r>
    </w:p>
    <w:p w:rsidR="0018666B" w:rsidRPr="0018666B" w:rsidRDefault="0018666B" w:rsidP="0018666B">
      <w:pPr>
        <w:spacing w:after="0" w:line="240" w:lineRule="auto"/>
        <w:jc w:val="both"/>
        <w:rPr>
          <w:rFonts w:ascii="Times New Roman" w:eastAsia="Times New Roman" w:hAnsi="Times New Roman" w:cs="Times New Roman"/>
          <w:bCs/>
        </w:rPr>
      </w:pPr>
    </w:p>
    <w:p w:rsidR="0018666B" w:rsidRPr="0018666B" w:rsidRDefault="0018666B" w:rsidP="0018666B">
      <w:pPr>
        <w:widowControl w:val="0"/>
        <w:numPr>
          <w:ilvl w:val="0"/>
          <w:numId w:val="24"/>
        </w:numPr>
        <w:spacing w:before="80" w:after="0" w:line="240" w:lineRule="auto"/>
        <w:ind w:left="426" w:hanging="426"/>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ÜRÜNLERİN TESLİM YERİ</w:t>
      </w:r>
    </w:p>
    <w:p w:rsidR="0018666B" w:rsidRPr="0018666B" w:rsidRDefault="0018666B" w:rsidP="0018666B">
      <w:pPr>
        <w:spacing w:before="80" w:after="0" w:line="240" w:lineRule="auto"/>
        <w:ind w:left="426"/>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 </w:t>
      </w:r>
      <w:r w:rsidR="009A795A">
        <w:rPr>
          <w:rFonts w:ascii="Times New Roman" w:eastAsia="Times New Roman" w:hAnsi="Times New Roman" w:cs="Times New Roman"/>
          <w:lang w:eastAsia="tr-TR"/>
        </w:rPr>
        <w:t>7 (yedi</w:t>
      </w:r>
      <w:r w:rsidR="009E62F0">
        <w:rPr>
          <w:rFonts w:ascii="Times New Roman" w:eastAsia="Times New Roman" w:hAnsi="Times New Roman" w:cs="Times New Roman"/>
          <w:lang w:eastAsia="tr-TR"/>
        </w:rPr>
        <w:t xml:space="preserve">) iş günü içerisinde </w:t>
      </w:r>
      <w:r w:rsidR="00267544">
        <w:rPr>
          <w:rFonts w:ascii="Times New Roman" w:eastAsia="Times New Roman" w:hAnsi="Times New Roman" w:cs="Times New Roman"/>
          <w:lang w:eastAsia="tr-TR"/>
        </w:rPr>
        <w:t>Satı İmam Hatip</w:t>
      </w:r>
      <w:r w:rsidR="00BE3A4D">
        <w:rPr>
          <w:rFonts w:ascii="Times New Roman" w:eastAsia="Times New Roman" w:hAnsi="Times New Roman" w:cs="Times New Roman"/>
          <w:lang w:eastAsia="tr-TR"/>
        </w:rPr>
        <w:t xml:space="preserve"> Ortaokulu </w:t>
      </w:r>
      <w:r w:rsidR="009E62F0">
        <w:rPr>
          <w:rFonts w:ascii="Times New Roman" w:eastAsia="Times New Roman" w:hAnsi="Times New Roman" w:cs="Times New Roman"/>
          <w:lang w:eastAsia="tr-TR"/>
        </w:rPr>
        <w:t>Müdürlüğüne</w:t>
      </w:r>
      <w:r w:rsidRPr="0018666B">
        <w:rPr>
          <w:rFonts w:ascii="Times New Roman" w:eastAsia="Times New Roman" w:hAnsi="Times New Roman" w:cs="Times New Roman"/>
          <w:lang w:eastAsia="tr-TR"/>
        </w:rPr>
        <w:t xml:space="preserve"> tam ve eksiksiz olarak teslim edilecektir.</w:t>
      </w:r>
    </w:p>
    <w:p w:rsidR="0018666B" w:rsidRPr="0018666B" w:rsidRDefault="0018666B" w:rsidP="0018666B">
      <w:pPr>
        <w:widowControl w:val="0"/>
        <w:spacing w:before="80" w:after="0" w:line="240" w:lineRule="auto"/>
        <w:ind w:left="426"/>
        <w:jc w:val="both"/>
        <w:rPr>
          <w:rFonts w:ascii="Times New Roman" w:eastAsia="Times New Roman" w:hAnsi="Times New Roman" w:cs="Times New Roman"/>
          <w:b/>
          <w:lang w:eastAsia="tr-TR"/>
        </w:rPr>
      </w:pPr>
    </w:p>
    <w:p w:rsidR="0018666B" w:rsidRPr="0018666B" w:rsidRDefault="0018666B" w:rsidP="0018666B">
      <w:pPr>
        <w:widowControl w:val="0"/>
        <w:numPr>
          <w:ilvl w:val="0"/>
          <w:numId w:val="24"/>
        </w:numPr>
        <w:spacing w:before="80" w:after="0" w:line="240" w:lineRule="auto"/>
        <w:ind w:left="426" w:hanging="426"/>
        <w:jc w:val="both"/>
        <w:rPr>
          <w:rFonts w:ascii="Times New Roman" w:eastAsia="Times New Roman" w:hAnsi="Times New Roman" w:cs="Times New Roman"/>
          <w:b/>
          <w:lang w:eastAsia="tr-TR"/>
        </w:rPr>
      </w:pPr>
      <w:r w:rsidRPr="0018666B">
        <w:rPr>
          <w:rFonts w:ascii="Times New Roman" w:eastAsia="Times New Roman" w:hAnsi="Times New Roman" w:cs="Times New Roman"/>
          <w:b/>
          <w:lang w:eastAsia="tr-TR"/>
        </w:rPr>
        <w:t>DİĞER ŞARTLAR</w:t>
      </w:r>
    </w:p>
    <w:p w:rsidR="0018666B" w:rsidRPr="0018666B" w:rsidRDefault="0018666B" w:rsidP="0018666B">
      <w:pPr>
        <w:widowControl w:val="0"/>
        <w:numPr>
          <w:ilvl w:val="0"/>
          <w:numId w:val="25"/>
        </w:numPr>
        <w:spacing w:after="0" w:line="240" w:lineRule="auto"/>
        <w:ind w:left="567" w:hanging="425"/>
        <w:contextualSpacing/>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Ürünler şartname hükümlerine uygun hazırlandığı görüldükten sonra teslim alınacaktır.</w:t>
      </w:r>
    </w:p>
    <w:p w:rsidR="0018666B" w:rsidRPr="0018666B" w:rsidRDefault="0018666B" w:rsidP="0018666B">
      <w:pPr>
        <w:widowControl w:val="0"/>
        <w:numPr>
          <w:ilvl w:val="0"/>
          <w:numId w:val="25"/>
        </w:numPr>
        <w:spacing w:after="0" w:line="240" w:lineRule="auto"/>
        <w:ind w:left="567" w:hanging="425"/>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w:t>
      </w:r>
    </w:p>
    <w:p w:rsidR="0018666B" w:rsidRPr="0018666B" w:rsidRDefault="0018666B" w:rsidP="0018666B">
      <w:pPr>
        <w:widowControl w:val="0"/>
        <w:numPr>
          <w:ilvl w:val="0"/>
          <w:numId w:val="25"/>
        </w:numPr>
        <w:overflowPunct w:val="0"/>
        <w:autoSpaceDE w:val="0"/>
        <w:autoSpaceDN w:val="0"/>
        <w:adjustRightInd w:val="0"/>
        <w:spacing w:after="0" w:line="240" w:lineRule="auto"/>
        <w:ind w:left="567" w:hanging="425"/>
        <w:jc w:val="both"/>
        <w:textAlignment w:val="baseline"/>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18666B" w:rsidRPr="0018666B" w:rsidRDefault="0018666B" w:rsidP="0018666B">
      <w:pPr>
        <w:widowControl w:val="0"/>
        <w:numPr>
          <w:ilvl w:val="0"/>
          <w:numId w:val="25"/>
        </w:numPr>
        <w:autoSpaceDE w:val="0"/>
        <w:autoSpaceDN w:val="0"/>
        <w:adjustRightInd w:val="0"/>
        <w:spacing w:after="0" w:line="240" w:lineRule="auto"/>
        <w:ind w:left="567" w:hanging="425"/>
        <w:jc w:val="both"/>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İstekliler kısmi teklif veremeyeceklerdir. </w:t>
      </w:r>
    </w:p>
    <w:p w:rsidR="0018666B" w:rsidRPr="0018666B" w:rsidRDefault="0018666B" w:rsidP="0018666B">
      <w:pPr>
        <w:autoSpaceDE w:val="0"/>
        <w:autoSpaceDN w:val="0"/>
        <w:adjustRightInd w:val="0"/>
        <w:spacing w:after="0" w:line="240" w:lineRule="auto"/>
        <w:ind w:left="567"/>
        <w:jc w:val="both"/>
        <w:rPr>
          <w:rFonts w:ascii="Times New Roman" w:eastAsia="Times New Roman" w:hAnsi="Times New Roman" w:cs="Times New Roman"/>
          <w:lang w:eastAsia="tr-TR"/>
        </w:rPr>
      </w:pPr>
    </w:p>
    <w:p w:rsidR="0018666B" w:rsidRPr="0018666B" w:rsidRDefault="0018666B" w:rsidP="0018666B">
      <w:pPr>
        <w:spacing w:after="0" w:line="240" w:lineRule="auto"/>
        <w:jc w:val="both"/>
        <w:rPr>
          <w:rFonts w:ascii="Times New Roman" w:eastAsia="Times New Roman" w:hAnsi="Times New Roman" w:cs="Times New Roman"/>
          <w:lang w:eastAsia="tr-TR"/>
        </w:rPr>
      </w:pPr>
    </w:p>
    <w:p w:rsidR="0018666B" w:rsidRPr="0018666B" w:rsidRDefault="0018666B" w:rsidP="0018666B">
      <w:pPr>
        <w:spacing w:after="0" w:line="240" w:lineRule="auto"/>
        <w:ind w:left="567"/>
        <w:jc w:val="both"/>
        <w:rPr>
          <w:rFonts w:ascii="Times New Roman" w:eastAsia="Times New Roman" w:hAnsi="Times New Roman" w:cs="Times New Roman"/>
          <w:lang w:eastAsia="tr-TR"/>
        </w:rPr>
      </w:pPr>
    </w:p>
    <w:p w:rsidR="0018666B" w:rsidRPr="0018666B" w:rsidRDefault="0018666B" w:rsidP="0018666B">
      <w:pPr>
        <w:spacing w:after="0" w:line="240" w:lineRule="auto"/>
        <w:jc w:val="both"/>
        <w:rPr>
          <w:rFonts w:ascii="Times New Roman" w:eastAsia="Times New Roman" w:hAnsi="Times New Roman" w:cs="Times New Roman"/>
          <w:b/>
          <w:bCs/>
          <w:lang w:eastAsia="tr-TR"/>
        </w:rPr>
      </w:pPr>
    </w:p>
    <w:p w:rsidR="0018666B" w:rsidRPr="0018666B" w:rsidRDefault="0018666B" w:rsidP="0018666B">
      <w:pPr>
        <w:widowControl w:val="0"/>
        <w:tabs>
          <w:tab w:val="left" w:pos="5803"/>
        </w:tabs>
        <w:spacing w:after="0" w:line="240" w:lineRule="auto"/>
        <w:rPr>
          <w:rFonts w:ascii="Times New Roman" w:eastAsia="Times New Roman" w:hAnsi="Times New Roman" w:cs="Times New Roman"/>
          <w:lang w:eastAsia="tr-TR"/>
        </w:rPr>
      </w:pPr>
      <w:r w:rsidRPr="0018666B">
        <w:rPr>
          <w:rFonts w:ascii="Times New Roman" w:eastAsia="Times New Roman" w:hAnsi="Times New Roman" w:cs="Times New Roman"/>
          <w:lang w:eastAsia="tr-TR"/>
        </w:rPr>
        <w:tab/>
      </w:r>
    </w:p>
    <w:sectPr w:rsidR="0018666B" w:rsidRPr="0018666B" w:rsidSect="004E3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nsid w:val="11937A91"/>
    <w:multiLevelType w:val="hybridMultilevel"/>
    <w:tmpl w:val="4358E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D37BFF"/>
    <w:multiLevelType w:val="hybridMultilevel"/>
    <w:tmpl w:val="81481CBC"/>
    <w:lvl w:ilvl="0" w:tplc="041F0001">
      <w:start w:val="1"/>
      <w:numFmt w:val="bullet"/>
      <w:lvlText w:val=""/>
      <w:lvlJc w:val="left"/>
      <w:pPr>
        <w:ind w:left="3240" w:hanging="360"/>
      </w:pPr>
      <w:rPr>
        <w:rFonts w:ascii="Symbol" w:hAnsi="Symbol" w:hint="default"/>
      </w:rPr>
    </w:lvl>
    <w:lvl w:ilvl="1" w:tplc="041F0003" w:tentative="1">
      <w:start w:val="1"/>
      <w:numFmt w:val="bullet"/>
      <w:lvlText w:val="o"/>
      <w:lvlJc w:val="left"/>
      <w:pPr>
        <w:ind w:left="3960" w:hanging="360"/>
      </w:pPr>
      <w:rPr>
        <w:rFonts w:ascii="Courier New" w:hAnsi="Courier New" w:cs="Courier New" w:hint="default"/>
      </w:rPr>
    </w:lvl>
    <w:lvl w:ilvl="2" w:tplc="041F0005" w:tentative="1">
      <w:start w:val="1"/>
      <w:numFmt w:val="bullet"/>
      <w:lvlText w:val=""/>
      <w:lvlJc w:val="left"/>
      <w:pPr>
        <w:ind w:left="4680" w:hanging="360"/>
      </w:pPr>
      <w:rPr>
        <w:rFonts w:ascii="Wingdings" w:hAnsi="Wingdings" w:hint="default"/>
      </w:rPr>
    </w:lvl>
    <w:lvl w:ilvl="3" w:tplc="041F0001" w:tentative="1">
      <w:start w:val="1"/>
      <w:numFmt w:val="bullet"/>
      <w:lvlText w:val=""/>
      <w:lvlJc w:val="left"/>
      <w:pPr>
        <w:ind w:left="5400" w:hanging="360"/>
      </w:pPr>
      <w:rPr>
        <w:rFonts w:ascii="Symbol" w:hAnsi="Symbol" w:hint="default"/>
      </w:rPr>
    </w:lvl>
    <w:lvl w:ilvl="4" w:tplc="041F0003" w:tentative="1">
      <w:start w:val="1"/>
      <w:numFmt w:val="bullet"/>
      <w:lvlText w:val="o"/>
      <w:lvlJc w:val="left"/>
      <w:pPr>
        <w:ind w:left="6120" w:hanging="360"/>
      </w:pPr>
      <w:rPr>
        <w:rFonts w:ascii="Courier New" w:hAnsi="Courier New" w:cs="Courier New" w:hint="default"/>
      </w:rPr>
    </w:lvl>
    <w:lvl w:ilvl="5" w:tplc="041F0005" w:tentative="1">
      <w:start w:val="1"/>
      <w:numFmt w:val="bullet"/>
      <w:lvlText w:val=""/>
      <w:lvlJc w:val="left"/>
      <w:pPr>
        <w:ind w:left="6840" w:hanging="360"/>
      </w:pPr>
      <w:rPr>
        <w:rFonts w:ascii="Wingdings" w:hAnsi="Wingdings" w:hint="default"/>
      </w:rPr>
    </w:lvl>
    <w:lvl w:ilvl="6" w:tplc="041F0001" w:tentative="1">
      <w:start w:val="1"/>
      <w:numFmt w:val="bullet"/>
      <w:lvlText w:val=""/>
      <w:lvlJc w:val="left"/>
      <w:pPr>
        <w:ind w:left="7560" w:hanging="360"/>
      </w:pPr>
      <w:rPr>
        <w:rFonts w:ascii="Symbol" w:hAnsi="Symbol" w:hint="default"/>
      </w:rPr>
    </w:lvl>
    <w:lvl w:ilvl="7" w:tplc="041F0003" w:tentative="1">
      <w:start w:val="1"/>
      <w:numFmt w:val="bullet"/>
      <w:lvlText w:val="o"/>
      <w:lvlJc w:val="left"/>
      <w:pPr>
        <w:ind w:left="8280" w:hanging="360"/>
      </w:pPr>
      <w:rPr>
        <w:rFonts w:ascii="Courier New" w:hAnsi="Courier New" w:cs="Courier New" w:hint="default"/>
      </w:rPr>
    </w:lvl>
    <w:lvl w:ilvl="8" w:tplc="041F0005" w:tentative="1">
      <w:start w:val="1"/>
      <w:numFmt w:val="bullet"/>
      <w:lvlText w:val=""/>
      <w:lvlJc w:val="left"/>
      <w:pPr>
        <w:ind w:left="9000" w:hanging="360"/>
      </w:pPr>
      <w:rPr>
        <w:rFonts w:ascii="Wingdings" w:hAnsi="Wingdings" w:hint="default"/>
      </w:rPr>
    </w:lvl>
  </w:abstractNum>
  <w:abstractNum w:abstractNumId="5">
    <w:nsid w:val="270A54BE"/>
    <w:multiLevelType w:val="hybridMultilevel"/>
    <w:tmpl w:val="725A6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85F7A70"/>
    <w:multiLevelType w:val="hybridMultilevel"/>
    <w:tmpl w:val="C284D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B382E1A"/>
    <w:multiLevelType w:val="hybridMultilevel"/>
    <w:tmpl w:val="C7967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FCF4C7A"/>
    <w:multiLevelType w:val="hybridMultilevel"/>
    <w:tmpl w:val="D5546E64"/>
    <w:lvl w:ilvl="0" w:tplc="E8CA139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6330A50"/>
    <w:multiLevelType w:val="hybridMultilevel"/>
    <w:tmpl w:val="BE2AF3FC"/>
    <w:lvl w:ilvl="0" w:tplc="FA58AC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6A75B4A"/>
    <w:multiLevelType w:val="hybridMultilevel"/>
    <w:tmpl w:val="079078C2"/>
    <w:lvl w:ilvl="0" w:tplc="AEEAFE2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395E012A"/>
    <w:multiLevelType w:val="hybridMultilevel"/>
    <w:tmpl w:val="E9DA102E"/>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3C053FF1"/>
    <w:multiLevelType w:val="hybridMultilevel"/>
    <w:tmpl w:val="C08EB566"/>
    <w:lvl w:ilvl="0" w:tplc="7F4888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52C7009"/>
    <w:multiLevelType w:val="hybridMultilevel"/>
    <w:tmpl w:val="C40A5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8A81664"/>
    <w:multiLevelType w:val="hybridMultilevel"/>
    <w:tmpl w:val="6B68E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E90362"/>
    <w:multiLevelType w:val="hybridMultilevel"/>
    <w:tmpl w:val="D72E8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D5868D8"/>
    <w:multiLevelType w:val="hybridMultilevel"/>
    <w:tmpl w:val="F93AA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2054A80"/>
    <w:multiLevelType w:val="hybridMultilevel"/>
    <w:tmpl w:val="BD40B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34F32A9"/>
    <w:multiLevelType w:val="hybridMultilevel"/>
    <w:tmpl w:val="DCD8D678"/>
    <w:lvl w:ilvl="0" w:tplc="79482150">
      <w:start w:val="1"/>
      <w:numFmt w:val="decimal"/>
      <w:lvlText w:val="%1-"/>
      <w:lvlJc w:val="left"/>
      <w:pPr>
        <w:ind w:left="72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CF70F9C"/>
    <w:multiLevelType w:val="hybridMultilevel"/>
    <w:tmpl w:val="FC98005C"/>
    <w:lvl w:ilvl="0" w:tplc="041F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25">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A6B3929"/>
    <w:multiLevelType w:val="hybridMultilevel"/>
    <w:tmpl w:val="52CCD6FC"/>
    <w:lvl w:ilvl="0" w:tplc="2A4879A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10"/>
  </w:num>
  <w:num w:numId="4">
    <w:abstractNumId w:val="12"/>
  </w:num>
  <w:num w:numId="5">
    <w:abstractNumId w:val="25"/>
  </w:num>
  <w:num w:numId="6">
    <w:abstractNumId w:val="26"/>
  </w:num>
  <w:num w:numId="7">
    <w:abstractNumId w:val="8"/>
  </w:num>
  <w:num w:numId="8">
    <w:abstractNumId w:val="11"/>
  </w:num>
  <w:num w:numId="9">
    <w:abstractNumId w:val="14"/>
  </w:num>
  <w:num w:numId="10">
    <w:abstractNumId w:val="22"/>
  </w:num>
  <w:num w:numId="11">
    <w:abstractNumId w:val="2"/>
  </w:num>
  <w:num w:numId="12">
    <w:abstractNumId w:val="16"/>
  </w:num>
  <w:num w:numId="13">
    <w:abstractNumId w:val="23"/>
  </w:num>
  <w:num w:numId="14">
    <w:abstractNumId w:val="13"/>
  </w:num>
  <w:num w:numId="15">
    <w:abstractNumId w:val="24"/>
  </w:num>
  <w:num w:numId="16">
    <w:abstractNumId w:val="4"/>
  </w:num>
  <w:num w:numId="17">
    <w:abstractNumId w:val="20"/>
  </w:num>
  <w:num w:numId="18">
    <w:abstractNumId w:val="15"/>
  </w:num>
  <w:num w:numId="19">
    <w:abstractNumId w:val="5"/>
  </w:num>
  <w:num w:numId="20">
    <w:abstractNumId w:val="19"/>
  </w:num>
  <w:num w:numId="21">
    <w:abstractNumId w:val="18"/>
  </w:num>
  <w:num w:numId="22">
    <w:abstractNumId w:val="6"/>
  </w:num>
  <w:num w:numId="23">
    <w:abstractNumId w:val="17"/>
  </w:num>
  <w:num w:numId="24">
    <w:abstractNumId w:val="0"/>
  </w:num>
  <w:num w:numId="25">
    <w:abstractNumId w:val="3"/>
  </w:num>
  <w:num w:numId="26">
    <w:abstractNumId w:val="27"/>
  </w:num>
  <w:num w:numId="27">
    <w:abstractNumId w:val="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93"/>
    <w:rsid w:val="00000644"/>
    <w:rsid w:val="000017B0"/>
    <w:rsid w:val="00003029"/>
    <w:rsid w:val="000031AD"/>
    <w:rsid w:val="00003DDF"/>
    <w:rsid w:val="00004C1A"/>
    <w:rsid w:val="00005286"/>
    <w:rsid w:val="00006DCB"/>
    <w:rsid w:val="00006F15"/>
    <w:rsid w:val="00007B73"/>
    <w:rsid w:val="00013115"/>
    <w:rsid w:val="000205F6"/>
    <w:rsid w:val="000213F6"/>
    <w:rsid w:val="000249A4"/>
    <w:rsid w:val="000263D3"/>
    <w:rsid w:val="000267D2"/>
    <w:rsid w:val="00027600"/>
    <w:rsid w:val="000279C9"/>
    <w:rsid w:val="000309E7"/>
    <w:rsid w:val="00030FBC"/>
    <w:rsid w:val="000327A5"/>
    <w:rsid w:val="00034826"/>
    <w:rsid w:val="00037B15"/>
    <w:rsid w:val="00037C32"/>
    <w:rsid w:val="00041DEF"/>
    <w:rsid w:val="00043A2A"/>
    <w:rsid w:val="00043C6B"/>
    <w:rsid w:val="0005125A"/>
    <w:rsid w:val="000535E1"/>
    <w:rsid w:val="00055442"/>
    <w:rsid w:val="00055AEE"/>
    <w:rsid w:val="0005606C"/>
    <w:rsid w:val="00060233"/>
    <w:rsid w:val="000663E2"/>
    <w:rsid w:val="0007030A"/>
    <w:rsid w:val="0007061A"/>
    <w:rsid w:val="00070651"/>
    <w:rsid w:val="00071F3D"/>
    <w:rsid w:val="000772D2"/>
    <w:rsid w:val="0007773F"/>
    <w:rsid w:val="00077984"/>
    <w:rsid w:val="00085132"/>
    <w:rsid w:val="00086343"/>
    <w:rsid w:val="00093D7E"/>
    <w:rsid w:val="0009701D"/>
    <w:rsid w:val="000A26D6"/>
    <w:rsid w:val="000A4BFB"/>
    <w:rsid w:val="000B1BBA"/>
    <w:rsid w:val="000B4464"/>
    <w:rsid w:val="000B463E"/>
    <w:rsid w:val="000B5EA4"/>
    <w:rsid w:val="000B5F17"/>
    <w:rsid w:val="000B7CDD"/>
    <w:rsid w:val="000C1E2A"/>
    <w:rsid w:val="000C309F"/>
    <w:rsid w:val="000C4F9C"/>
    <w:rsid w:val="000C5FA3"/>
    <w:rsid w:val="000D542A"/>
    <w:rsid w:val="000D5FBE"/>
    <w:rsid w:val="000D7993"/>
    <w:rsid w:val="000E04C3"/>
    <w:rsid w:val="000E1710"/>
    <w:rsid w:val="000E356B"/>
    <w:rsid w:val="000E4450"/>
    <w:rsid w:val="000E4939"/>
    <w:rsid w:val="000E7CDD"/>
    <w:rsid w:val="000F0DFE"/>
    <w:rsid w:val="000F3774"/>
    <w:rsid w:val="000F6192"/>
    <w:rsid w:val="000F64A5"/>
    <w:rsid w:val="000F6C61"/>
    <w:rsid w:val="000F7858"/>
    <w:rsid w:val="001044FB"/>
    <w:rsid w:val="00114B44"/>
    <w:rsid w:val="00116756"/>
    <w:rsid w:val="00124162"/>
    <w:rsid w:val="00125A21"/>
    <w:rsid w:val="001267BB"/>
    <w:rsid w:val="0013088F"/>
    <w:rsid w:val="001347CD"/>
    <w:rsid w:val="00134921"/>
    <w:rsid w:val="001354AA"/>
    <w:rsid w:val="00135CE2"/>
    <w:rsid w:val="001442CF"/>
    <w:rsid w:val="00144688"/>
    <w:rsid w:val="001451A8"/>
    <w:rsid w:val="00147DAF"/>
    <w:rsid w:val="001532EA"/>
    <w:rsid w:val="00153D45"/>
    <w:rsid w:val="0015425E"/>
    <w:rsid w:val="00156AD0"/>
    <w:rsid w:val="00163B4B"/>
    <w:rsid w:val="00164535"/>
    <w:rsid w:val="001650C9"/>
    <w:rsid w:val="00166C7F"/>
    <w:rsid w:val="00166CE0"/>
    <w:rsid w:val="00167889"/>
    <w:rsid w:val="00170BAF"/>
    <w:rsid w:val="00171217"/>
    <w:rsid w:val="001718CB"/>
    <w:rsid w:val="00171F1B"/>
    <w:rsid w:val="00173C61"/>
    <w:rsid w:val="00174ECF"/>
    <w:rsid w:val="001763B7"/>
    <w:rsid w:val="001776FF"/>
    <w:rsid w:val="00177CCE"/>
    <w:rsid w:val="001811C3"/>
    <w:rsid w:val="001818CF"/>
    <w:rsid w:val="001861A8"/>
    <w:rsid w:val="0018666B"/>
    <w:rsid w:val="001909DB"/>
    <w:rsid w:val="0019245C"/>
    <w:rsid w:val="00194D1E"/>
    <w:rsid w:val="0019744E"/>
    <w:rsid w:val="001A18A6"/>
    <w:rsid w:val="001A2713"/>
    <w:rsid w:val="001A6021"/>
    <w:rsid w:val="001B0255"/>
    <w:rsid w:val="001B2072"/>
    <w:rsid w:val="001B4775"/>
    <w:rsid w:val="001B7CF1"/>
    <w:rsid w:val="001C6DF4"/>
    <w:rsid w:val="001C7957"/>
    <w:rsid w:val="001D0E58"/>
    <w:rsid w:val="001D2404"/>
    <w:rsid w:val="001D33D1"/>
    <w:rsid w:val="001D49EA"/>
    <w:rsid w:val="001D6764"/>
    <w:rsid w:val="001E2D60"/>
    <w:rsid w:val="001E3479"/>
    <w:rsid w:val="001E3B86"/>
    <w:rsid w:val="001E6AF6"/>
    <w:rsid w:val="001F0833"/>
    <w:rsid w:val="001F4D7D"/>
    <w:rsid w:val="001F4FF2"/>
    <w:rsid w:val="00201BC4"/>
    <w:rsid w:val="002073D0"/>
    <w:rsid w:val="00210A0A"/>
    <w:rsid w:val="00212BFD"/>
    <w:rsid w:val="00212FFF"/>
    <w:rsid w:val="002137AE"/>
    <w:rsid w:val="002336AC"/>
    <w:rsid w:val="002355EF"/>
    <w:rsid w:val="00235953"/>
    <w:rsid w:val="00235FC8"/>
    <w:rsid w:val="002360DE"/>
    <w:rsid w:val="00237150"/>
    <w:rsid w:val="00240E8B"/>
    <w:rsid w:val="00241B0B"/>
    <w:rsid w:val="00244496"/>
    <w:rsid w:val="00252D5B"/>
    <w:rsid w:val="00253D16"/>
    <w:rsid w:val="00254A52"/>
    <w:rsid w:val="00260177"/>
    <w:rsid w:val="00261E71"/>
    <w:rsid w:val="002637BB"/>
    <w:rsid w:val="00264515"/>
    <w:rsid w:val="0026457C"/>
    <w:rsid w:val="00264CA5"/>
    <w:rsid w:val="00267544"/>
    <w:rsid w:val="00270DC1"/>
    <w:rsid w:val="002721CC"/>
    <w:rsid w:val="00274F2C"/>
    <w:rsid w:val="00275F2F"/>
    <w:rsid w:val="002764E2"/>
    <w:rsid w:val="00283D98"/>
    <w:rsid w:val="0028427B"/>
    <w:rsid w:val="0028491E"/>
    <w:rsid w:val="00284B2D"/>
    <w:rsid w:val="002865C2"/>
    <w:rsid w:val="0029477A"/>
    <w:rsid w:val="00295379"/>
    <w:rsid w:val="00295F8F"/>
    <w:rsid w:val="00296122"/>
    <w:rsid w:val="002A1D03"/>
    <w:rsid w:val="002A4E98"/>
    <w:rsid w:val="002A530C"/>
    <w:rsid w:val="002A68A6"/>
    <w:rsid w:val="002B2E2F"/>
    <w:rsid w:val="002B621E"/>
    <w:rsid w:val="002B76BD"/>
    <w:rsid w:val="002B76D9"/>
    <w:rsid w:val="002C06B1"/>
    <w:rsid w:val="002C12EC"/>
    <w:rsid w:val="002C31B9"/>
    <w:rsid w:val="002C372D"/>
    <w:rsid w:val="002C42ED"/>
    <w:rsid w:val="002D3314"/>
    <w:rsid w:val="002E184C"/>
    <w:rsid w:val="002E5529"/>
    <w:rsid w:val="00300B43"/>
    <w:rsid w:val="003011F1"/>
    <w:rsid w:val="00302AFF"/>
    <w:rsid w:val="00302F23"/>
    <w:rsid w:val="00302F32"/>
    <w:rsid w:val="00304411"/>
    <w:rsid w:val="003048FF"/>
    <w:rsid w:val="00305D54"/>
    <w:rsid w:val="00306422"/>
    <w:rsid w:val="00311FB9"/>
    <w:rsid w:val="00315E40"/>
    <w:rsid w:val="00316D1F"/>
    <w:rsid w:val="003205B9"/>
    <w:rsid w:val="00320B70"/>
    <w:rsid w:val="00323139"/>
    <w:rsid w:val="0032433C"/>
    <w:rsid w:val="003248C4"/>
    <w:rsid w:val="00324EBE"/>
    <w:rsid w:val="00325509"/>
    <w:rsid w:val="00326032"/>
    <w:rsid w:val="00330F2A"/>
    <w:rsid w:val="00333DF7"/>
    <w:rsid w:val="00334309"/>
    <w:rsid w:val="00337F7D"/>
    <w:rsid w:val="00343CEF"/>
    <w:rsid w:val="00351BF3"/>
    <w:rsid w:val="00352949"/>
    <w:rsid w:val="00352B82"/>
    <w:rsid w:val="0035338A"/>
    <w:rsid w:val="003537DE"/>
    <w:rsid w:val="003558BF"/>
    <w:rsid w:val="00356453"/>
    <w:rsid w:val="00360643"/>
    <w:rsid w:val="00361DC5"/>
    <w:rsid w:val="00365FAC"/>
    <w:rsid w:val="00372A47"/>
    <w:rsid w:val="00375FFB"/>
    <w:rsid w:val="00380CCD"/>
    <w:rsid w:val="0038102D"/>
    <w:rsid w:val="0038261D"/>
    <w:rsid w:val="0038523D"/>
    <w:rsid w:val="00385556"/>
    <w:rsid w:val="00387601"/>
    <w:rsid w:val="003907DA"/>
    <w:rsid w:val="00393728"/>
    <w:rsid w:val="0039653A"/>
    <w:rsid w:val="00397E65"/>
    <w:rsid w:val="003B24E1"/>
    <w:rsid w:val="003B2CB5"/>
    <w:rsid w:val="003B304C"/>
    <w:rsid w:val="003B5B79"/>
    <w:rsid w:val="003B6F57"/>
    <w:rsid w:val="003C6AC4"/>
    <w:rsid w:val="003E1587"/>
    <w:rsid w:val="003F0551"/>
    <w:rsid w:val="003F41BD"/>
    <w:rsid w:val="003F5C9C"/>
    <w:rsid w:val="003F7C40"/>
    <w:rsid w:val="00411A58"/>
    <w:rsid w:val="00411D52"/>
    <w:rsid w:val="0041496F"/>
    <w:rsid w:val="00416DD2"/>
    <w:rsid w:val="00424CEE"/>
    <w:rsid w:val="00433A99"/>
    <w:rsid w:val="004366B9"/>
    <w:rsid w:val="00436726"/>
    <w:rsid w:val="00436CDB"/>
    <w:rsid w:val="00437F2D"/>
    <w:rsid w:val="004418FB"/>
    <w:rsid w:val="004534C0"/>
    <w:rsid w:val="004572CE"/>
    <w:rsid w:val="00467E7F"/>
    <w:rsid w:val="004702D5"/>
    <w:rsid w:val="00470F6E"/>
    <w:rsid w:val="00471817"/>
    <w:rsid w:val="004722EF"/>
    <w:rsid w:val="004737F7"/>
    <w:rsid w:val="0047419F"/>
    <w:rsid w:val="00475199"/>
    <w:rsid w:val="00481B11"/>
    <w:rsid w:val="0048249F"/>
    <w:rsid w:val="004826F9"/>
    <w:rsid w:val="004862B0"/>
    <w:rsid w:val="00491B63"/>
    <w:rsid w:val="00494C6C"/>
    <w:rsid w:val="004953A7"/>
    <w:rsid w:val="00497710"/>
    <w:rsid w:val="004A17D4"/>
    <w:rsid w:val="004A4FF5"/>
    <w:rsid w:val="004A59B6"/>
    <w:rsid w:val="004A63AB"/>
    <w:rsid w:val="004B0BA3"/>
    <w:rsid w:val="004B1669"/>
    <w:rsid w:val="004B28CA"/>
    <w:rsid w:val="004B2FCE"/>
    <w:rsid w:val="004B364B"/>
    <w:rsid w:val="004B7C17"/>
    <w:rsid w:val="004C11FB"/>
    <w:rsid w:val="004C3482"/>
    <w:rsid w:val="004C49C9"/>
    <w:rsid w:val="004C74CC"/>
    <w:rsid w:val="004D1574"/>
    <w:rsid w:val="004D18B5"/>
    <w:rsid w:val="004D45E8"/>
    <w:rsid w:val="004D6356"/>
    <w:rsid w:val="004D6C32"/>
    <w:rsid w:val="004D73CC"/>
    <w:rsid w:val="004E2BDF"/>
    <w:rsid w:val="004E3FF7"/>
    <w:rsid w:val="004E46C2"/>
    <w:rsid w:val="004E5490"/>
    <w:rsid w:val="004E7008"/>
    <w:rsid w:val="004F6478"/>
    <w:rsid w:val="004F67D2"/>
    <w:rsid w:val="00500186"/>
    <w:rsid w:val="0050505A"/>
    <w:rsid w:val="00505815"/>
    <w:rsid w:val="00507106"/>
    <w:rsid w:val="00512B38"/>
    <w:rsid w:val="0051444E"/>
    <w:rsid w:val="005154CD"/>
    <w:rsid w:val="00520D14"/>
    <w:rsid w:val="00522064"/>
    <w:rsid w:val="0053232F"/>
    <w:rsid w:val="005358A3"/>
    <w:rsid w:val="005411F9"/>
    <w:rsid w:val="0054369A"/>
    <w:rsid w:val="005439F8"/>
    <w:rsid w:val="00544053"/>
    <w:rsid w:val="005503F9"/>
    <w:rsid w:val="005537DB"/>
    <w:rsid w:val="00556596"/>
    <w:rsid w:val="0055751B"/>
    <w:rsid w:val="005630C2"/>
    <w:rsid w:val="005631B3"/>
    <w:rsid w:val="00564C2C"/>
    <w:rsid w:val="0056506D"/>
    <w:rsid w:val="00570C79"/>
    <w:rsid w:val="005734BF"/>
    <w:rsid w:val="00573CD8"/>
    <w:rsid w:val="00574BE7"/>
    <w:rsid w:val="005769B2"/>
    <w:rsid w:val="005813B2"/>
    <w:rsid w:val="00586F0E"/>
    <w:rsid w:val="00590D93"/>
    <w:rsid w:val="005921D0"/>
    <w:rsid w:val="005A0860"/>
    <w:rsid w:val="005A1DED"/>
    <w:rsid w:val="005A79F6"/>
    <w:rsid w:val="005B0504"/>
    <w:rsid w:val="005B0B90"/>
    <w:rsid w:val="005B2DCE"/>
    <w:rsid w:val="005B64AF"/>
    <w:rsid w:val="005B6905"/>
    <w:rsid w:val="005C1037"/>
    <w:rsid w:val="005C14A0"/>
    <w:rsid w:val="005C2443"/>
    <w:rsid w:val="005C60DE"/>
    <w:rsid w:val="005C694E"/>
    <w:rsid w:val="005C73B9"/>
    <w:rsid w:val="005D07BE"/>
    <w:rsid w:val="005D0975"/>
    <w:rsid w:val="005D1ABF"/>
    <w:rsid w:val="005D3E23"/>
    <w:rsid w:val="005D4E2B"/>
    <w:rsid w:val="005D556B"/>
    <w:rsid w:val="005D7D3A"/>
    <w:rsid w:val="005D7DF5"/>
    <w:rsid w:val="005E30B9"/>
    <w:rsid w:val="005E39B4"/>
    <w:rsid w:val="005E5055"/>
    <w:rsid w:val="005E5EDE"/>
    <w:rsid w:val="005F17F1"/>
    <w:rsid w:val="005F2719"/>
    <w:rsid w:val="005F4B40"/>
    <w:rsid w:val="005F54CF"/>
    <w:rsid w:val="005F5FD8"/>
    <w:rsid w:val="005F6DF6"/>
    <w:rsid w:val="005F7552"/>
    <w:rsid w:val="00610305"/>
    <w:rsid w:val="00611F08"/>
    <w:rsid w:val="00612407"/>
    <w:rsid w:val="0061506B"/>
    <w:rsid w:val="006152D7"/>
    <w:rsid w:val="0061564A"/>
    <w:rsid w:val="00615C39"/>
    <w:rsid w:val="00620257"/>
    <w:rsid w:val="00623504"/>
    <w:rsid w:val="00631D8E"/>
    <w:rsid w:val="00634C07"/>
    <w:rsid w:val="00635C45"/>
    <w:rsid w:val="006372C4"/>
    <w:rsid w:val="00641470"/>
    <w:rsid w:val="0064167E"/>
    <w:rsid w:val="00641E57"/>
    <w:rsid w:val="00643571"/>
    <w:rsid w:val="00646A19"/>
    <w:rsid w:val="00646D99"/>
    <w:rsid w:val="00651D97"/>
    <w:rsid w:val="00652F95"/>
    <w:rsid w:val="0065542D"/>
    <w:rsid w:val="00656923"/>
    <w:rsid w:val="00660A8F"/>
    <w:rsid w:val="00661675"/>
    <w:rsid w:val="00662091"/>
    <w:rsid w:val="0066594F"/>
    <w:rsid w:val="00665D8E"/>
    <w:rsid w:val="0066635F"/>
    <w:rsid w:val="006664CA"/>
    <w:rsid w:val="006665FA"/>
    <w:rsid w:val="00672ABC"/>
    <w:rsid w:val="0067522C"/>
    <w:rsid w:val="00680497"/>
    <w:rsid w:val="00685A0F"/>
    <w:rsid w:val="006918CE"/>
    <w:rsid w:val="0069298C"/>
    <w:rsid w:val="00696BA7"/>
    <w:rsid w:val="006A67BF"/>
    <w:rsid w:val="006A78B5"/>
    <w:rsid w:val="006A7E3A"/>
    <w:rsid w:val="006B2038"/>
    <w:rsid w:val="006B473B"/>
    <w:rsid w:val="006C025F"/>
    <w:rsid w:val="006C1809"/>
    <w:rsid w:val="006C1E44"/>
    <w:rsid w:val="006C28DB"/>
    <w:rsid w:val="006C5B52"/>
    <w:rsid w:val="006C6B6E"/>
    <w:rsid w:val="006C74B1"/>
    <w:rsid w:val="006D2F2E"/>
    <w:rsid w:val="006D42AC"/>
    <w:rsid w:val="006D7901"/>
    <w:rsid w:val="006E0645"/>
    <w:rsid w:val="006E3A4D"/>
    <w:rsid w:val="006F0B7C"/>
    <w:rsid w:val="006F0DFC"/>
    <w:rsid w:val="006F2748"/>
    <w:rsid w:val="006F3207"/>
    <w:rsid w:val="006F58C0"/>
    <w:rsid w:val="00702235"/>
    <w:rsid w:val="007025C2"/>
    <w:rsid w:val="00702B61"/>
    <w:rsid w:val="00703692"/>
    <w:rsid w:val="007041BA"/>
    <w:rsid w:val="007116F4"/>
    <w:rsid w:val="0072057F"/>
    <w:rsid w:val="00722B5D"/>
    <w:rsid w:val="00723E5A"/>
    <w:rsid w:val="00731CCE"/>
    <w:rsid w:val="00734C2D"/>
    <w:rsid w:val="00742603"/>
    <w:rsid w:val="00742EA6"/>
    <w:rsid w:val="00743B9E"/>
    <w:rsid w:val="00744591"/>
    <w:rsid w:val="00747C26"/>
    <w:rsid w:val="00751DAD"/>
    <w:rsid w:val="00752A74"/>
    <w:rsid w:val="00754C09"/>
    <w:rsid w:val="00755084"/>
    <w:rsid w:val="00756F2F"/>
    <w:rsid w:val="007575CE"/>
    <w:rsid w:val="00757C8B"/>
    <w:rsid w:val="00760736"/>
    <w:rsid w:val="007607B5"/>
    <w:rsid w:val="00762DA8"/>
    <w:rsid w:val="00773A76"/>
    <w:rsid w:val="00773E56"/>
    <w:rsid w:val="00773EDB"/>
    <w:rsid w:val="007752C9"/>
    <w:rsid w:val="00781686"/>
    <w:rsid w:val="00790D1C"/>
    <w:rsid w:val="0079138F"/>
    <w:rsid w:val="00796F26"/>
    <w:rsid w:val="007A5297"/>
    <w:rsid w:val="007B014D"/>
    <w:rsid w:val="007B7592"/>
    <w:rsid w:val="007C067F"/>
    <w:rsid w:val="007C2311"/>
    <w:rsid w:val="007C7C16"/>
    <w:rsid w:val="007D40DB"/>
    <w:rsid w:val="007E15D4"/>
    <w:rsid w:val="007F5CC7"/>
    <w:rsid w:val="007F5D73"/>
    <w:rsid w:val="007F7E6D"/>
    <w:rsid w:val="00804835"/>
    <w:rsid w:val="00804A92"/>
    <w:rsid w:val="008067ED"/>
    <w:rsid w:val="008068CB"/>
    <w:rsid w:val="008070E1"/>
    <w:rsid w:val="00810A90"/>
    <w:rsid w:val="00811097"/>
    <w:rsid w:val="00811431"/>
    <w:rsid w:val="00812827"/>
    <w:rsid w:val="00812FA3"/>
    <w:rsid w:val="008205CA"/>
    <w:rsid w:val="00830C9D"/>
    <w:rsid w:val="0083198B"/>
    <w:rsid w:val="0083283A"/>
    <w:rsid w:val="00840A5E"/>
    <w:rsid w:val="00851BCB"/>
    <w:rsid w:val="00852D0F"/>
    <w:rsid w:val="00853F80"/>
    <w:rsid w:val="00854D96"/>
    <w:rsid w:val="00857A0D"/>
    <w:rsid w:val="00862267"/>
    <w:rsid w:val="0086290A"/>
    <w:rsid w:val="0086459E"/>
    <w:rsid w:val="008672A7"/>
    <w:rsid w:val="008743DB"/>
    <w:rsid w:val="00875028"/>
    <w:rsid w:val="00876BE5"/>
    <w:rsid w:val="0088001D"/>
    <w:rsid w:val="00881CEB"/>
    <w:rsid w:val="008829F1"/>
    <w:rsid w:val="00882F0B"/>
    <w:rsid w:val="0088436B"/>
    <w:rsid w:val="0088517A"/>
    <w:rsid w:val="0088586E"/>
    <w:rsid w:val="008868F3"/>
    <w:rsid w:val="008934F5"/>
    <w:rsid w:val="00893BE1"/>
    <w:rsid w:val="008974CB"/>
    <w:rsid w:val="008A02CA"/>
    <w:rsid w:val="008A456B"/>
    <w:rsid w:val="008A4893"/>
    <w:rsid w:val="008A66BA"/>
    <w:rsid w:val="008B2DA4"/>
    <w:rsid w:val="008B346E"/>
    <w:rsid w:val="008C0AAB"/>
    <w:rsid w:val="008C406A"/>
    <w:rsid w:val="008C57D3"/>
    <w:rsid w:val="008D35EE"/>
    <w:rsid w:val="008D43B7"/>
    <w:rsid w:val="008D67C4"/>
    <w:rsid w:val="008D7D37"/>
    <w:rsid w:val="008E13F7"/>
    <w:rsid w:val="008E230B"/>
    <w:rsid w:val="008F02CE"/>
    <w:rsid w:val="008F050D"/>
    <w:rsid w:val="008F13CB"/>
    <w:rsid w:val="008F23D8"/>
    <w:rsid w:val="008F28AD"/>
    <w:rsid w:val="008F4EF1"/>
    <w:rsid w:val="008F6BE6"/>
    <w:rsid w:val="009008F8"/>
    <w:rsid w:val="009019DA"/>
    <w:rsid w:val="00901A0D"/>
    <w:rsid w:val="00904C94"/>
    <w:rsid w:val="00907581"/>
    <w:rsid w:val="00912A5C"/>
    <w:rsid w:val="00913201"/>
    <w:rsid w:val="00924DB5"/>
    <w:rsid w:val="00933B96"/>
    <w:rsid w:val="00934731"/>
    <w:rsid w:val="00934D16"/>
    <w:rsid w:val="00935B3C"/>
    <w:rsid w:val="009364E3"/>
    <w:rsid w:val="00941E72"/>
    <w:rsid w:val="00942D71"/>
    <w:rsid w:val="0094338D"/>
    <w:rsid w:val="00943719"/>
    <w:rsid w:val="00945B7B"/>
    <w:rsid w:val="0094604A"/>
    <w:rsid w:val="00947DA8"/>
    <w:rsid w:val="00953BDA"/>
    <w:rsid w:val="00954A28"/>
    <w:rsid w:val="0095511D"/>
    <w:rsid w:val="00960942"/>
    <w:rsid w:val="00961A2C"/>
    <w:rsid w:val="00962400"/>
    <w:rsid w:val="00965F2A"/>
    <w:rsid w:val="009705CA"/>
    <w:rsid w:val="0097275B"/>
    <w:rsid w:val="00972DF4"/>
    <w:rsid w:val="00975E6C"/>
    <w:rsid w:val="00980F5E"/>
    <w:rsid w:val="009822D0"/>
    <w:rsid w:val="009825E3"/>
    <w:rsid w:val="00983AF8"/>
    <w:rsid w:val="00987678"/>
    <w:rsid w:val="00987E99"/>
    <w:rsid w:val="00992CB2"/>
    <w:rsid w:val="009960A8"/>
    <w:rsid w:val="00996946"/>
    <w:rsid w:val="009A14DD"/>
    <w:rsid w:val="009A36D4"/>
    <w:rsid w:val="009A54A8"/>
    <w:rsid w:val="009A6363"/>
    <w:rsid w:val="009A795A"/>
    <w:rsid w:val="009A7FA9"/>
    <w:rsid w:val="009B1E3D"/>
    <w:rsid w:val="009B38D7"/>
    <w:rsid w:val="009C071E"/>
    <w:rsid w:val="009C0E35"/>
    <w:rsid w:val="009C1792"/>
    <w:rsid w:val="009C2E9D"/>
    <w:rsid w:val="009C35F5"/>
    <w:rsid w:val="009C394C"/>
    <w:rsid w:val="009D1219"/>
    <w:rsid w:val="009D4CC9"/>
    <w:rsid w:val="009D5BE5"/>
    <w:rsid w:val="009E0534"/>
    <w:rsid w:val="009E1FD5"/>
    <w:rsid w:val="009E4A4B"/>
    <w:rsid w:val="009E4F65"/>
    <w:rsid w:val="009E62F0"/>
    <w:rsid w:val="009E663F"/>
    <w:rsid w:val="009E7BCE"/>
    <w:rsid w:val="009F58C9"/>
    <w:rsid w:val="009F675E"/>
    <w:rsid w:val="009F79DC"/>
    <w:rsid w:val="009F7BD9"/>
    <w:rsid w:val="00A00D23"/>
    <w:rsid w:val="00A02682"/>
    <w:rsid w:val="00A03CA0"/>
    <w:rsid w:val="00A0461C"/>
    <w:rsid w:val="00A068CD"/>
    <w:rsid w:val="00A11307"/>
    <w:rsid w:val="00A13BF8"/>
    <w:rsid w:val="00A15D0B"/>
    <w:rsid w:val="00A2125B"/>
    <w:rsid w:val="00A268F5"/>
    <w:rsid w:val="00A317C5"/>
    <w:rsid w:val="00A33486"/>
    <w:rsid w:val="00A3378D"/>
    <w:rsid w:val="00A340B9"/>
    <w:rsid w:val="00A35946"/>
    <w:rsid w:val="00A469E3"/>
    <w:rsid w:val="00A513B5"/>
    <w:rsid w:val="00A553AE"/>
    <w:rsid w:val="00A5614C"/>
    <w:rsid w:val="00A60EEB"/>
    <w:rsid w:val="00A61133"/>
    <w:rsid w:val="00A61296"/>
    <w:rsid w:val="00A6322B"/>
    <w:rsid w:val="00A76AC9"/>
    <w:rsid w:val="00A77219"/>
    <w:rsid w:val="00A816EA"/>
    <w:rsid w:val="00A82B0E"/>
    <w:rsid w:val="00A87D31"/>
    <w:rsid w:val="00A92280"/>
    <w:rsid w:val="00A961C8"/>
    <w:rsid w:val="00A9737C"/>
    <w:rsid w:val="00A97DF8"/>
    <w:rsid w:val="00AA58D6"/>
    <w:rsid w:val="00AA71CE"/>
    <w:rsid w:val="00AB1AFC"/>
    <w:rsid w:val="00AB385A"/>
    <w:rsid w:val="00AB3B3D"/>
    <w:rsid w:val="00AC0035"/>
    <w:rsid w:val="00AC08A8"/>
    <w:rsid w:val="00AD0267"/>
    <w:rsid w:val="00AD114F"/>
    <w:rsid w:val="00AD221A"/>
    <w:rsid w:val="00AD3622"/>
    <w:rsid w:val="00AD5364"/>
    <w:rsid w:val="00AD61DD"/>
    <w:rsid w:val="00AD6436"/>
    <w:rsid w:val="00AD751F"/>
    <w:rsid w:val="00AE0155"/>
    <w:rsid w:val="00AE2767"/>
    <w:rsid w:val="00AE284F"/>
    <w:rsid w:val="00AE2FA5"/>
    <w:rsid w:val="00AE455F"/>
    <w:rsid w:val="00AE4797"/>
    <w:rsid w:val="00AE6530"/>
    <w:rsid w:val="00AE75B5"/>
    <w:rsid w:val="00AF1AE7"/>
    <w:rsid w:val="00AF5945"/>
    <w:rsid w:val="00AF61C2"/>
    <w:rsid w:val="00AF6AD4"/>
    <w:rsid w:val="00AF776D"/>
    <w:rsid w:val="00B01D97"/>
    <w:rsid w:val="00B11CCF"/>
    <w:rsid w:val="00B141D3"/>
    <w:rsid w:val="00B27283"/>
    <w:rsid w:val="00B27A10"/>
    <w:rsid w:val="00B31C02"/>
    <w:rsid w:val="00B3378F"/>
    <w:rsid w:val="00B340D1"/>
    <w:rsid w:val="00B35A7D"/>
    <w:rsid w:val="00B4043B"/>
    <w:rsid w:val="00B4044C"/>
    <w:rsid w:val="00B418B7"/>
    <w:rsid w:val="00B42244"/>
    <w:rsid w:val="00B4526D"/>
    <w:rsid w:val="00B45342"/>
    <w:rsid w:val="00B51406"/>
    <w:rsid w:val="00B52554"/>
    <w:rsid w:val="00B535C9"/>
    <w:rsid w:val="00B54083"/>
    <w:rsid w:val="00B56ACF"/>
    <w:rsid w:val="00B606B2"/>
    <w:rsid w:val="00B63B62"/>
    <w:rsid w:val="00B63CF9"/>
    <w:rsid w:val="00B65335"/>
    <w:rsid w:val="00B6594A"/>
    <w:rsid w:val="00B7014B"/>
    <w:rsid w:val="00B73B3D"/>
    <w:rsid w:val="00B82E87"/>
    <w:rsid w:val="00B856B3"/>
    <w:rsid w:val="00B86F7E"/>
    <w:rsid w:val="00B9098B"/>
    <w:rsid w:val="00B92877"/>
    <w:rsid w:val="00B94415"/>
    <w:rsid w:val="00B973CC"/>
    <w:rsid w:val="00BA185A"/>
    <w:rsid w:val="00BA3941"/>
    <w:rsid w:val="00BA4E1E"/>
    <w:rsid w:val="00BA5351"/>
    <w:rsid w:val="00BA6194"/>
    <w:rsid w:val="00BB1525"/>
    <w:rsid w:val="00BB4D30"/>
    <w:rsid w:val="00BB53FF"/>
    <w:rsid w:val="00BB644F"/>
    <w:rsid w:val="00BC12AE"/>
    <w:rsid w:val="00BC13C6"/>
    <w:rsid w:val="00BC3853"/>
    <w:rsid w:val="00BC64AB"/>
    <w:rsid w:val="00BD1958"/>
    <w:rsid w:val="00BD1BF4"/>
    <w:rsid w:val="00BD4DFF"/>
    <w:rsid w:val="00BD4E49"/>
    <w:rsid w:val="00BD6E5B"/>
    <w:rsid w:val="00BE0642"/>
    <w:rsid w:val="00BE0CC8"/>
    <w:rsid w:val="00BE1B74"/>
    <w:rsid w:val="00BE3A4D"/>
    <w:rsid w:val="00BE3A80"/>
    <w:rsid w:val="00BE3EFE"/>
    <w:rsid w:val="00BE6F3B"/>
    <w:rsid w:val="00BE6F73"/>
    <w:rsid w:val="00BE79E2"/>
    <w:rsid w:val="00BF05B4"/>
    <w:rsid w:val="00BF30CB"/>
    <w:rsid w:val="00BF4955"/>
    <w:rsid w:val="00BF548A"/>
    <w:rsid w:val="00BF5674"/>
    <w:rsid w:val="00BF5AB5"/>
    <w:rsid w:val="00BF6791"/>
    <w:rsid w:val="00BF765D"/>
    <w:rsid w:val="00C1206E"/>
    <w:rsid w:val="00C15E11"/>
    <w:rsid w:val="00C16E05"/>
    <w:rsid w:val="00C2111A"/>
    <w:rsid w:val="00C22A49"/>
    <w:rsid w:val="00C22FF6"/>
    <w:rsid w:val="00C3156A"/>
    <w:rsid w:val="00C325D5"/>
    <w:rsid w:val="00C368B7"/>
    <w:rsid w:val="00C41ED1"/>
    <w:rsid w:val="00C44ADA"/>
    <w:rsid w:val="00C46368"/>
    <w:rsid w:val="00C4671D"/>
    <w:rsid w:val="00C523A7"/>
    <w:rsid w:val="00C53D7F"/>
    <w:rsid w:val="00C55917"/>
    <w:rsid w:val="00C56EA9"/>
    <w:rsid w:val="00C57D26"/>
    <w:rsid w:val="00C722BD"/>
    <w:rsid w:val="00C75830"/>
    <w:rsid w:val="00C768CC"/>
    <w:rsid w:val="00C76A90"/>
    <w:rsid w:val="00C917DA"/>
    <w:rsid w:val="00C922A0"/>
    <w:rsid w:val="00C92C89"/>
    <w:rsid w:val="00C934AF"/>
    <w:rsid w:val="00C9377D"/>
    <w:rsid w:val="00CA0A57"/>
    <w:rsid w:val="00CA2CE5"/>
    <w:rsid w:val="00CA599D"/>
    <w:rsid w:val="00CA74E7"/>
    <w:rsid w:val="00CA7679"/>
    <w:rsid w:val="00CB03D9"/>
    <w:rsid w:val="00CB0CA8"/>
    <w:rsid w:val="00CB11D0"/>
    <w:rsid w:val="00CB2208"/>
    <w:rsid w:val="00CB7C98"/>
    <w:rsid w:val="00CB7F6F"/>
    <w:rsid w:val="00CC030A"/>
    <w:rsid w:val="00CC05A5"/>
    <w:rsid w:val="00CC260A"/>
    <w:rsid w:val="00CC6FC8"/>
    <w:rsid w:val="00CD5F91"/>
    <w:rsid w:val="00CD6365"/>
    <w:rsid w:val="00CE4399"/>
    <w:rsid w:val="00CE4888"/>
    <w:rsid w:val="00CE55BF"/>
    <w:rsid w:val="00CE6645"/>
    <w:rsid w:val="00CF1ECD"/>
    <w:rsid w:val="00CF2C88"/>
    <w:rsid w:val="00CF732A"/>
    <w:rsid w:val="00D00012"/>
    <w:rsid w:val="00D0108D"/>
    <w:rsid w:val="00D124A6"/>
    <w:rsid w:val="00D13488"/>
    <w:rsid w:val="00D1673F"/>
    <w:rsid w:val="00D205EA"/>
    <w:rsid w:val="00D20A2F"/>
    <w:rsid w:val="00D2210B"/>
    <w:rsid w:val="00D2548F"/>
    <w:rsid w:val="00D26B6F"/>
    <w:rsid w:val="00D26C05"/>
    <w:rsid w:val="00D31AD1"/>
    <w:rsid w:val="00D31CD3"/>
    <w:rsid w:val="00D32CAA"/>
    <w:rsid w:val="00D32D03"/>
    <w:rsid w:val="00D35BEB"/>
    <w:rsid w:val="00D409D2"/>
    <w:rsid w:val="00D41B66"/>
    <w:rsid w:val="00D428EA"/>
    <w:rsid w:val="00D471DB"/>
    <w:rsid w:val="00D50761"/>
    <w:rsid w:val="00D51E0E"/>
    <w:rsid w:val="00D53A4C"/>
    <w:rsid w:val="00D543DF"/>
    <w:rsid w:val="00D56264"/>
    <w:rsid w:val="00D609C8"/>
    <w:rsid w:val="00D62B13"/>
    <w:rsid w:val="00D64DC9"/>
    <w:rsid w:val="00D728F7"/>
    <w:rsid w:val="00D72DB9"/>
    <w:rsid w:val="00D7360E"/>
    <w:rsid w:val="00D75E13"/>
    <w:rsid w:val="00D848B1"/>
    <w:rsid w:val="00D85F1E"/>
    <w:rsid w:val="00D863F8"/>
    <w:rsid w:val="00D91D45"/>
    <w:rsid w:val="00D965F1"/>
    <w:rsid w:val="00D97ACB"/>
    <w:rsid w:val="00DB0982"/>
    <w:rsid w:val="00DB0D2D"/>
    <w:rsid w:val="00DB5DCA"/>
    <w:rsid w:val="00DC3105"/>
    <w:rsid w:val="00DC4A1A"/>
    <w:rsid w:val="00DC50BF"/>
    <w:rsid w:val="00DC624F"/>
    <w:rsid w:val="00DD04A0"/>
    <w:rsid w:val="00DD1494"/>
    <w:rsid w:val="00DD292F"/>
    <w:rsid w:val="00DD7EB4"/>
    <w:rsid w:val="00DE00CF"/>
    <w:rsid w:val="00DE0721"/>
    <w:rsid w:val="00DE2A8B"/>
    <w:rsid w:val="00DE314A"/>
    <w:rsid w:val="00DE56C0"/>
    <w:rsid w:val="00DE5EEA"/>
    <w:rsid w:val="00DE64D0"/>
    <w:rsid w:val="00DF33B9"/>
    <w:rsid w:val="00DF7136"/>
    <w:rsid w:val="00E0183B"/>
    <w:rsid w:val="00E06FD8"/>
    <w:rsid w:val="00E1023A"/>
    <w:rsid w:val="00E11D4C"/>
    <w:rsid w:val="00E16E0E"/>
    <w:rsid w:val="00E24FC4"/>
    <w:rsid w:val="00E250A9"/>
    <w:rsid w:val="00E25655"/>
    <w:rsid w:val="00E26C63"/>
    <w:rsid w:val="00E302F6"/>
    <w:rsid w:val="00E32DE9"/>
    <w:rsid w:val="00E32F0D"/>
    <w:rsid w:val="00E417C1"/>
    <w:rsid w:val="00E423E1"/>
    <w:rsid w:val="00E439F9"/>
    <w:rsid w:val="00E43C5F"/>
    <w:rsid w:val="00E4460A"/>
    <w:rsid w:val="00E50BA2"/>
    <w:rsid w:val="00E5264D"/>
    <w:rsid w:val="00E53136"/>
    <w:rsid w:val="00E534F3"/>
    <w:rsid w:val="00E54AC5"/>
    <w:rsid w:val="00E618BE"/>
    <w:rsid w:val="00E642BF"/>
    <w:rsid w:val="00E66278"/>
    <w:rsid w:val="00E669F3"/>
    <w:rsid w:val="00E72134"/>
    <w:rsid w:val="00E7405D"/>
    <w:rsid w:val="00E74E35"/>
    <w:rsid w:val="00E7712D"/>
    <w:rsid w:val="00E837CA"/>
    <w:rsid w:val="00E86A6C"/>
    <w:rsid w:val="00E8716B"/>
    <w:rsid w:val="00E91430"/>
    <w:rsid w:val="00E947FB"/>
    <w:rsid w:val="00E95EF7"/>
    <w:rsid w:val="00EA0576"/>
    <w:rsid w:val="00EA22C6"/>
    <w:rsid w:val="00EA3F6D"/>
    <w:rsid w:val="00EA426E"/>
    <w:rsid w:val="00EB0E02"/>
    <w:rsid w:val="00EB3966"/>
    <w:rsid w:val="00EB3CE8"/>
    <w:rsid w:val="00EB4AAC"/>
    <w:rsid w:val="00EB7F8D"/>
    <w:rsid w:val="00EC000F"/>
    <w:rsid w:val="00EC04A3"/>
    <w:rsid w:val="00EC0981"/>
    <w:rsid w:val="00EC24C2"/>
    <w:rsid w:val="00EC392B"/>
    <w:rsid w:val="00EC3AA5"/>
    <w:rsid w:val="00EC3C80"/>
    <w:rsid w:val="00EC424B"/>
    <w:rsid w:val="00EC4380"/>
    <w:rsid w:val="00EC454F"/>
    <w:rsid w:val="00EC6D8F"/>
    <w:rsid w:val="00EC6DB6"/>
    <w:rsid w:val="00ED003F"/>
    <w:rsid w:val="00ED606E"/>
    <w:rsid w:val="00ED6A8A"/>
    <w:rsid w:val="00EE0224"/>
    <w:rsid w:val="00EE053D"/>
    <w:rsid w:val="00EE19CF"/>
    <w:rsid w:val="00EE2C7A"/>
    <w:rsid w:val="00EE400C"/>
    <w:rsid w:val="00EE559E"/>
    <w:rsid w:val="00EF18F0"/>
    <w:rsid w:val="00EF3DA3"/>
    <w:rsid w:val="00EF46EF"/>
    <w:rsid w:val="00EF4A60"/>
    <w:rsid w:val="00F06194"/>
    <w:rsid w:val="00F06366"/>
    <w:rsid w:val="00F104DF"/>
    <w:rsid w:val="00F1079D"/>
    <w:rsid w:val="00F12A33"/>
    <w:rsid w:val="00F13C64"/>
    <w:rsid w:val="00F16C9B"/>
    <w:rsid w:val="00F16E3E"/>
    <w:rsid w:val="00F20142"/>
    <w:rsid w:val="00F20927"/>
    <w:rsid w:val="00F2237A"/>
    <w:rsid w:val="00F27914"/>
    <w:rsid w:val="00F27B32"/>
    <w:rsid w:val="00F33557"/>
    <w:rsid w:val="00F33D61"/>
    <w:rsid w:val="00F3687A"/>
    <w:rsid w:val="00F37B2D"/>
    <w:rsid w:val="00F43112"/>
    <w:rsid w:val="00F44D2C"/>
    <w:rsid w:val="00F47E43"/>
    <w:rsid w:val="00F503E4"/>
    <w:rsid w:val="00F52559"/>
    <w:rsid w:val="00F53227"/>
    <w:rsid w:val="00F53818"/>
    <w:rsid w:val="00F53FE1"/>
    <w:rsid w:val="00F55174"/>
    <w:rsid w:val="00F6379A"/>
    <w:rsid w:val="00F66BA0"/>
    <w:rsid w:val="00F7754E"/>
    <w:rsid w:val="00F77B77"/>
    <w:rsid w:val="00F96554"/>
    <w:rsid w:val="00F96EDC"/>
    <w:rsid w:val="00FA09A2"/>
    <w:rsid w:val="00FA2923"/>
    <w:rsid w:val="00FA3E8C"/>
    <w:rsid w:val="00FA6343"/>
    <w:rsid w:val="00FA67EF"/>
    <w:rsid w:val="00FB0263"/>
    <w:rsid w:val="00FB2A8E"/>
    <w:rsid w:val="00FB328D"/>
    <w:rsid w:val="00FB4F00"/>
    <w:rsid w:val="00FB523C"/>
    <w:rsid w:val="00FB6B57"/>
    <w:rsid w:val="00FC1132"/>
    <w:rsid w:val="00FC1878"/>
    <w:rsid w:val="00FC513E"/>
    <w:rsid w:val="00FC7926"/>
    <w:rsid w:val="00FD0AC1"/>
    <w:rsid w:val="00FD18D3"/>
    <w:rsid w:val="00FD28DB"/>
    <w:rsid w:val="00FD2C63"/>
    <w:rsid w:val="00FD40CE"/>
    <w:rsid w:val="00FE0E62"/>
    <w:rsid w:val="00FE2C28"/>
    <w:rsid w:val="00FE6BEB"/>
    <w:rsid w:val="00FE77BE"/>
    <w:rsid w:val="00FE7C89"/>
    <w:rsid w:val="00FF1FC9"/>
    <w:rsid w:val="00FF490A"/>
    <w:rsid w:val="00FF5141"/>
    <w:rsid w:val="00FF6E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F9"/>
  </w:style>
  <w:style w:type="paragraph" w:styleId="Balk1">
    <w:name w:val="heading 1"/>
    <w:basedOn w:val="Normal"/>
    <w:next w:val="Normal"/>
    <w:link w:val="Balk1Char"/>
    <w:qFormat/>
    <w:rsid w:val="0018666B"/>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439F9"/>
    <w:pPr>
      <w:ind w:left="720"/>
      <w:contextualSpacing/>
    </w:pPr>
  </w:style>
  <w:style w:type="paragraph" w:styleId="BalonMetni">
    <w:name w:val="Balloon Text"/>
    <w:basedOn w:val="Normal"/>
    <w:link w:val="BalonMetniChar"/>
    <w:uiPriority w:val="99"/>
    <w:semiHidden/>
    <w:unhideWhenUsed/>
    <w:rsid w:val="00660A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A8F"/>
    <w:rPr>
      <w:rFonts w:ascii="Tahoma" w:hAnsi="Tahoma" w:cs="Tahoma"/>
      <w:sz w:val="16"/>
      <w:szCs w:val="16"/>
    </w:rPr>
  </w:style>
  <w:style w:type="character" w:customStyle="1" w:styleId="Balk1Char">
    <w:name w:val="Başlık 1 Char"/>
    <w:basedOn w:val="VarsaylanParagrafYazTipi"/>
    <w:link w:val="Balk1"/>
    <w:rsid w:val="0018666B"/>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18666B"/>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18666B"/>
    <w:rPr>
      <w:rFonts w:ascii="Times New Roman" w:eastAsia="Times New Roman" w:hAnsi="Times New Roman" w:cs="Times New Roman"/>
      <w:sz w:val="24"/>
      <w:szCs w:val="20"/>
      <w:lang w:eastAsia="tr-TR"/>
    </w:rPr>
  </w:style>
  <w:style w:type="table" w:styleId="TabloKlavuzu">
    <w:name w:val="Table Grid"/>
    <w:basedOn w:val="NormalTablo"/>
    <w:uiPriority w:val="59"/>
    <w:rsid w:val="0032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248C4"/>
    <w:pPr>
      <w:spacing w:after="0" w:line="240" w:lineRule="auto"/>
    </w:pPr>
  </w:style>
  <w:style w:type="paragraph" w:customStyle="1" w:styleId="TableParagraph">
    <w:name w:val="Table Paragraph"/>
    <w:basedOn w:val="Normal"/>
    <w:uiPriority w:val="1"/>
    <w:qFormat/>
    <w:rsid w:val="003248C4"/>
    <w:pPr>
      <w:widowControl w:val="0"/>
      <w:autoSpaceDE w:val="0"/>
      <w:autoSpaceDN w:val="0"/>
      <w:spacing w:after="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F9"/>
  </w:style>
  <w:style w:type="paragraph" w:styleId="Balk1">
    <w:name w:val="heading 1"/>
    <w:basedOn w:val="Normal"/>
    <w:next w:val="Normal"/>
    <w:link w:val="Balk1Char"/>
    <w:qFormat/>
    <w:rsid w:val="0018666B"/>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439F9"/>
    <w:pPr>
      <w:ind w:left="720"/>
      <w:contextualSpacing/>
    </w:pPr>
  </w:style>
  <w:style w:type="paragraph" w:styleId="BalonMetni">
    <w:name w:val="Balloon Text"/>
    <w:basedOn w:val="Normal"/>
    <w:link w:val="BalonMetniChar"/>
    <w:uiPriority w:val="99"/>
    <w:semiHidden/>
    <w:unhideWhenUsed/>
    <w:rsid w:val="00660A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0A8F"/>
    <w:rPr>
      <w:rFonts w:ascii="Tahoma" w:hAnsi="Tahoma" w:cs="Tahoma"/>
      <w:sz w:val="16"/>
      <w:szCs w:val="16"/>
    </w:rPr>
  </w:style>
  <w:style w:type="character" w:customStyle="1" w:styleId="Balk1Char">
    <w:name w:val="Başlık 1 Char"/>
    <w:basedOn w:val="VarsaylanParagrafYazTipi"/>
    <w:link w:val="Balk1"/>
    <w:rsid w:val="0018666B"/>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18666B"/>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18666B"/>
    <w:rPr>
      <w:rFonts w:ascii="Times New Roman" w:eastAsia="Times New Roman" w:hAnsi="Times New Roman" w:cs="Times New Roman"/>
      <w:sz w:val="24"/>
      <w:szCs w:val="20"/>
      <w:lang w:eastAsia="tr-TR"/>
    </w:rPr>
  </w:style>
  <w:style w:type="table" w:styleId="TabloKlavuzu">
    <w:name w:val="Table Grid"/>
    <w:basedOn w:val="NormalTablo"/>
    <w:uiPriority w:val="59"/>
    <w:rsid w:val="00324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3248C4"/>
    <w:pPr>
      <w:spacing w:after="0" w:line="240" w:lineRule="auto"/>
    </w:pPr>
  </w:style>
  <w:style w:type="paragraph" w:customStyle="1" w:styleId="TableParagraph">
    <w:name w:val="Table Paragraph"/>
    <w:basedOn w:val="Normal"/>
    <w:uiPriority w:val="1"/>
    <w:qFormat/>
    <w:rsid w:val="003248C4"/>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10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702</Words>
  <Characters>4008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Selçuk-pc</dc:creator>
  <cp:lastModifiedBy>bil</cp:lastModifiedBy>
  <cp:revision>38</cp:revision>
  <cp:lastPrinted>2023-10-06T06:49:00Z</cp:lastPrinted>
  <dcterms:created xsi:type="dcterms:W3CDTF">2023-10-09T06:48:00Z</dcterms:created>
  <dcterms:modified xsi:type="dcterms:W3CDTF">2024-11-27T06:29:00Z</dcterms:modified>
</cp:coreProperties>
</file>